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F7298" w14:textId="6FE2BF8C" w:rsidR="00C1016B" w:rsidRPr="00C47F30" w:rsidRDefault="00C1016B" w:rsidP="00C1016B">
      <w:pPr>
        <w:tabs>
          <w:tab w:val="left" w:pos="4794"/>
          <w:tab w:val="right" w:pos="8280"/>
        </w:tabs>
        <w:jc w:val="both"/>
        <w:rPr>
          <w:rFonts w:ascii="Arial" w:hAnsi="Arial" w:cs="Arial"/>
          <w:sz w:val="20"/>
          <w:szCs w:val="20"/>
        </w:rPr>
      </w:pPr>
      <w:r w:rsidRPr="00C47F3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A26C65" wp14:editId="63253887">
                <wp:simplePos x="0" y="0"/>
                <wp:positionH relativeFrom="margin">
                  <wp:align>left</wp:align>
                </wp:positionH>
                <wp:positionV relativeFrom="page">
                  <wp:posOffset>152400</wp:posOffset>
                </wp:positionV>
                <wp:extent cx="4648200" cy="1174750"/>
                <wp:effectExtent l="0" t="0" r="0" b="6350"/>
                <wp:wrapTight wrapText="bothSides">
                  <wp:wrapPolygon edited="0">
                    <wp:start x="0" y="0"/>
                    <wp:lineTo x="0" y="21366"/>
                    <wp:lineTo x="21511" y="21366"/>
                    <wp:lineTo x="21511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2713" w14:textId="77777777" w:rsidR="00C1016B" w:rsidRDefault="00C1016B" w:rsidP="00C10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2350C" wp14:editId="3499FAFB">
                                  <wp:extent cx="4655820" cy="1188611"/>
                                  <wp:effectExtent l="0" t="0" r="0" b="0"/>
                                  <wp:docPr id="10" name="Picture 10" descr="C Centre_newsletter_ve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 Centre_newsletter_ve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3163" cy="12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DCF724" w14:textId="77777777" w:rsidR="00C1016B" w:rsidRDefault="00C1016B" w:rsidP="00C1016B"/>
                          <w:p w14:paraId="490207DB" w14:textId="77777777" w:rsidR="00C1016B" w:rsidRDefault="00C1016B" w:rsidP="00C101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26C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12pt;width:366pt;height:92.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" filled="f" stroked="f">
                <v:textbox inset="0,0,0,0">
                  <w:txbxContent>
                    <w:p w14:paraId="5F792713" w14:textId="77777777" w:rsidR="00C1016B" w:rsidRDefault="00C1016B" w:rsidP="00C1016B">
                      <w:r>
                        <w:rPr>
                          <w:noProof/>
                        </w:rPr>
                        <w:drawing>
                          <wp:inline distT="0" distB="0" distL="0" distR="0" wp14:anchorId="4A62350C" wp14:editId="3499FAFB">
                            <wp:extent cx="4655820" cy="1188611"/>
                            <wp:effectExtent l="0" t="0" r="0" b="0"/>
                            <wp:docPr id="10" name="Picture 10" descr="C Centre_newsletter_ve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 Centre_newsletter_ve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3163" cy="12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DCF724" w14:textId="77777777" w:rsidR="00C1016B" w:rsidRDefault="00C1016B" w:rsidP="00C1016B"/>
                    <w:p w14:paraId="490207DB" w14:textId="77777777" w:rsidR="00C1016B" w:rsidRDefault="00C1016B" w:rsidP="00C1016B"/>
                  </w:txbxContent>
                </v:textbox>
                <w10:wrap type="tight" anchorx="margin" anchory="page"/>
              </v:shape>
            </w:pict>
          </mc:Fallback>
        </mc:AlternateContent>
      </w:r>
      <w:r w:rsidRPr="00C47F3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5F68B14" wp14:editId="7E4257A7">
                <wp:simplePos x="0" y="0"/>
                <wp:positionH relativeFrom="column">
                  <wp:posOffset>815340</wp:posOffset>
                </wp:positionH>
                <wp:positionV relativeFrom="page">
                  <wp:posOffset>190500</wp:posOffset>
                </wp:positionV>
                <wp:extent cx="3040380" cy="3810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3F0F" w14:textId="77777777" w:rsidR="00C1016B" w:rsidRPr="003C29E3" w:rsidRDefault="00C1016B" w:rsidP="00C1016B">
                            <w:pPr>
                              <w:pStyle w:val="PlaceCentreheading"/>
                              <w:jc w:val="both"/>
                            </w:pPr>
                            <w:r>
                              <w:t xml:space="preserve">                Keithcot Farm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68B14" id="Text Box 9" o:spid="_x0000_s1027" type="#_x0000_t202" style="position:absolute;left:0;text-align:left;margin-left:64.2pt;margin-top:15pt;width:239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" filled="f" stroked="f">
                <v:textbox inset="0,0,,0">
                  <w:txbxContent>
                    <w:p w14:paraId="123E3F0F" w14:textId="77777777" w:rsidR="00C1016B" w:rsidRPr="003C29E3" w:rsidRDefault="00C1016B" w:rsidP="00C1016B">
                      <w:pPr>
                        <w:pStyle w:val="PlaceCentreheading"/>
                        <w:jc w:val="both"/>
                      </w:pPr>
                      <w:r>
                        <w:t xml:space="preserve">                Keithcot Farm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C47F30">
        <w:rPr>
          <w:rFonts w:ascii="Arial" w:hAnsi="Arial" w:cs="Arial"/>
          <w:sz w:val="20"/>
          <w:szCs w:val="20"/>
        </w:rPr>
        <w:t xml:space="preserve"> </w:t>
      </w:r>
    </w:p>
    <w:p w14:paraId="099C14E1" w14:textId="77777777" w:rsidR="00C1016B" w:rsidRPr="00C47F30" w:rsidRDefault="00C1016B" w:rsidP="00C1016B">
      <w:pPr>
        <w:tabs>
          <w:tab w:val="left" w:pos="4794"/>
        </w:tabs>
        <w:jc w:val="both"/>
        <w:rPr>
          <w:rFonts w:ascii="Arial" w:hAnsi="Arial" w:cs="Arial"/>
          <w:sz w:val="20"/>
          <w:szCs w:val="20"/>
        </w:rPr>
      </w:pPr>
    </w:p>
    <w:p w14:paraId="43D99F2E" w14:textId="3D0D031C" w:rsidR="00C1016B" w:rsidRPr="00C47F30" w:rsidRDefault="000F1F2C" w:rsidP="00C1016B">
      <w:pPr>
        <w:tabs>
          <w:tab w:val="left" w:pos="4794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52AE9" wp14:editId="08BF2BD5">
                <wp:simplePos x="0" y="0"/>
                <wp:positionH relativeFrom="column">
                  <wp:posOffset>95250</wp:posOffset>
                </wp:positionH>
                <wp:positionV relativeFrom="paragraph">
                  <wp:posOffset>79375</wp:posOffset>
                </wp:positionV>
                <wp:extent cx="2857500" cy="8991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7500" cy="899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A4D20" w14:textId="3C26AFE4" w:rsidR="00C1016B" w:rsidRDefault="00C1016B" w:rsidP="00C101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September </w:t>
                            </w:r>
                            <w:r w:rsidR="005D6856"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E547D0"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2AE9" id="Text Box 2" o:spid="_x0000_s1028" type="#_x0000_t202" style="position:absolute;left:0;text-align:left;margin-left:7.5pt;margin-top:6.25pt;width:225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" filled="f" stroked="f">
                <o:lock v:ext="edit" shapetype="t"/>
                <v:textbox>
                  <w:txbxContent>
                    <w:p w14:paraId="738A4D20" w14:textId="3C26AFE4" w:rsidR="00C1016B" w:rsidRDefault="00C1016B" w:rsidP="00C101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September </w:t>
                      </w:r>
                      <w:r w:rsidR="005D6856"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  <w:r w:rsidR="00E547D0"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0EBC7E55" w14:textId="03F250A5" w:rsidR="00C1016B" w:rsidRDefault="00C1016B" w:rsidP="00C1016B">
      <w:pPr>
        <w:tabs>
          <w:tab w:val="left" w:pos="6960"/>
        </w:tabs>
        <w:jc w:val="both"/>
        <w:rPr>
          <w:rFonts w:ascii="Arial" w:hAnsi="Arial" w:cs="Arial"/>
          <w:sz w:val="20"/>
          <w:szCs w:val="20"/>
        </w:rPr>
      </w:pPr>
    </w:p>
    <w:p w14:paraId="1CD24911" w14:textId="2C470EBC" w:rsidR="006762E4" w:rsidRPr="00C47F30" w:rsidRDefault="006762E4" w:rsidP="00C1016B">
      <w:pPr>
        <w:tabs>
          <w:tab w:val="left" w:pos="6960"/>
        </w:tabs>
        <w:jc w:val="both"/>
        <w:rPr>
          <w:rFonts w:ascii="Arial" w:hAnsi="Arial" w:cs="Arial"/>
          <w:sz w:val="20"/>
          <w:szCs w:val="20"/>
        </w:rPr>
      </w:pPr>
    </w:p>
    <w:p w14:paraId="70473574" w14:textId="77777777" w:rsidR="00C1016B" w:rsidRPr="00C47F30" w:rsidRDefault="00C1016B" w:rsidP="00C1016B">
      <w:pPr>
        <w:tabs>
          <w:tab w:val="left" w:pos="4794"/>
        </w:tabs>
        <w:jc w:val="both"/>
        <w:rPr>
          <w:rFonts w:ascii="Arial" w:hAnsi="Arial" w:cs="Arial"/>
          <w:sz w:val="20"/>
          <w:szCs w:val="20"/>
        </w:rPr>
      </w:pPr>
    </w:p>
    <w:p w14:paraId="76DA9448" w14:textId="77777777" w:rsidR="00C1016B" w:rsidRPr="00E17DC2" w:rsidRDefault="00C1016B" w:rsidP="00C1016B">
      <w:pPr>
        <w:tabs>
          <w:tab w:val="left" w:pos="4794"/>
        </w:tabs>
        <w:jc w:val="both"/>
        <w:rPr>
          <w:rFonts w:ascii="Arial" w:hAnsi="Arial" w:cs="Arial"/>
          <w:sz w:val="20"/>
          <w:szCs w:val="20"/>
        </w:rPr>
        <w:sectPr w:rsidR="00C1016B" w:rsidRPr="00E17DC2" w:rsidSect="00C35CDC">
          <w:headerReference w:type="first" r:id="rId8"/>
          <w:footerReference w:type="first" r:id="rId9"/>
          <w:pgSz w:w="11906" w:h="16838" w:code="9"/>
          <w:pgMar w:top="720" w:right="720" w:bottom="720" w:left="720" w:header="0" w:footer="0" w:gutter="0"/>
          <w:cols w:space="708"/>
          <w:titlePg/>
          <w:docGrid w:linePitch="360"/>
        </w:sectPr>
      </w:pPr>
    </w:p>
    <w:p w14:paraId="3A7772C9" w14:textId="77777777" w:rsidR="00C1016B" w:rsidRDefault="00C1016B" w:rsidP="00C1016B">
      <w:pPr>
        <w:rPr>
          <w:rFonts w:ascii="Arial" w:hAnsi="Arial" w:cs="Arial"/>
        </w:rPr>
      </w:pPr>
    </w:p>
    <w:p w14:paraId="7F3BE736" w14:textId="77777777" w:rsidR="00C1016B" w:rsidRPr="00CA1E54" w:rsidRDefault="00C1016B" w:rsidP="00C1016B">
      <w:pPr>
        <w:rPr>
          <w:rFonts w:ascii="Arial" w:hAnsi="Arial" w:cs="Arial"/>
        </w:rPr>
      </w:pPr>
    </w:p>
    <w:p w14:paraId="382202AC" w14:textId="77777777" w:rsidR="00C1016B" w:rsidRDefault="00C1016B" w:rsidP="00C1016B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0000"/>
        <w:ind w:left="0"/>
        <w:jc w:val="center"/>
        <w:rPr>
          <w:rFonts w:ascii="Arial" w:hAnsi="Arial" w:cs="Arial"/>
          <w:b/>
          <w:noProof/>
          <w:sz w:val="20"/>
          <w:szCs w:val="20"/>
        </w:rPr>
      </w:pPr>
      <w:r w:rsidRPr="00043873">
        <w:rPr>
          <w:rFonts w:ascii="Arial" w:hAnsi="Arial" w:cs="Arial"/>
          <w:b/>
          <w:noProof/>
          <w:sz w:val="20"/>
          <w:szCs w:val="20"/>
        </w:rPr>
        <w:t>Please note  - there will be</w:t>
      </w:r>
    </w:p>
    <w:p w14:paraId="0BCD444C" w14:textId="77777777" w:rsidR="00C1016B" w:rsidRPr="00043873" w:rsidRDefault="00C1016B" w:rsidP="00C1016B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0000"/>
        <w:ind w:left="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no Department for Education</w:t>
      </w:r>
      <w:r w:rsidRPr="00043873">
        <w:rPr>
          <w:rFonts w:ascii="Arial" w:hAnsi="Arial" w:cs="Arial"/>
          <w:b/>
          <w:noProof/>
          <w:sz w:val="20"/>
          <w:szCs w:val="20"/>
        </w:rPr>
        <w:t xml:space="preserve"> preschool on</w:t>
      </w:r>
    </w:p>
    <w:p w14:paraId="13CF2331" w14:textId="527C4336" w:rsidR="00C1016B" w:rsidRPr="009458BA" w:rsidRDefault="00C1016B" w:rsidP="009458BA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0000"/>
        <w:ind w:left="0"/>
        <w:jc w:val="center"/>
        <w:rPr>
          <w:rFonts w:ascii="Arial" w:hAnsi="Arial" w:cs="Arial"/>
          <w:b/>
          <w:i/>
          <w:noProof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</w:rPr>
        <w:t xml:space="preserve">Monday 4 September </w:t>
      </w:r>
    </w:p>
    <w:p w14:paraId="0C85BB9D" w14:textId="49F7BE6E" w:rsidR="00C1016B" w:rsidRDefault="00C1016B" w:rsidP="00C1016B">
      <w:pPr>
        <w:pStyle w:val="ListParagraph"/>
        <w:ind w:left="0"/>
        <w:jc w:val="both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All core staff across our Preschool, Long Day Care, Allied Health and Community Development will be attending a Profesional Learning Day on 4 September.</w:t>
      </w:r>
    </w:p>
    <w:p w14:paraId="017B1AFB" w14:textId="77777777" w:rsidR="00C1016B" w:rsidRPr="00713AB4" w:rsidRDefault="00C1016B" w:rsidP="00C1016B">
      <w:pPr>
        <w:pStyle w:val="ListParagraph"/>
        <w:ind w:left="0"/>
        <w:jc w:val="both"/>
        <w:rPr>
          <w:rFonts w:ascii="Arial" w:hAnsi="Arial" w:cs="Arial"/>
          <w:noProof/>
          <w:sz w:val="18"/>
          <w:szCs w:val="18"/>
        </w:rPr>
      </w:pPr>
      <w:r w:rsidRPr="00713AB4">
        <w:rPr>
          <w:rFonts w:ascii="Arial" w:hAnsi="Arial" w:cs="Arial"/>
          <w:noProof/>
          <w:sz w:val="18"/>
          <w:szCs w:val="18"/>
        </w:rPr>
        <w:t xml:space="preserve">Long Day Care will be available to families who have children with a regular LDC booking each </w:t>
      </w:r>
      <w:r>
        <w:rPr>
          <w:rFonts w:ascii="Arial" w:hAnsi="Arial" w:cs="Arial"/>
          <w:noProof/>
          <w:sz w:val="18"/>
          <w:szCs w:val="18"/>
        </w:rPr>
        <w:t>Monday</w:t>
      </w:r>
      <w:r w:rsidRPr="00713AB4">
        <w:rPr>
          <w:rFonts w:ascii="Arial" w:hAnsi="Arial" w:cs="Arial"/>
          <w:noProof/>
          <w:sz w:val="18"/>
          <w:szCs w:val="18"/>
        </w:rPr>
        <w:t>.</w:t>
      </w:r>
      <w:r>
        <w:rPr>
          <w:rFonts w:ascii="Arial" w:hAnsi="Arial" w:cs="Arial"/>
          <w:noProof/>
          <w:sz w:val="18"/>
          <w:szCs w:val="18"/>
        </w:rPr>
        <w:t xml:space="preserve"> We will be</w:t>
      </w:r>
    </w:p>
    <w:p w14:paraId="6AC6B159" w14:textId="77777777" w:rsidR="00C1016B" w:rsidRPr="009F5ECB" w:rsidRDefault="00C1016B" w:rsidP="00C1016B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noProof/>
          <w:sz w:val="18"/>
          <w:szCs w:val="18"/>
        </w:rPr>
      </w:pPr>
      <w:r w:rsidRPr="009F5ECB">
        <w:rPr>
          <w:rFonts w:ascii="Arial" w:hAnsi="Arial" w:cs="Arial"/>
          <w:noProof/>
          <w:sz w:val="18"/>
          <w:szCs w:val="18"/>
        </w:rPr>
        <w:t>Monitorin</w:t>
      </w:r>
      <w:r>
        <w:rPr>
          <w:rFonts w:ascii="Arial" w:hAnsi="Arial" w:cs="Arial"/>
          <w:noProof/>
          <w:sz w:val="18"/>
          <w:szCs w:val="18"/>
        </w:rPr>
        <w:t>g the progress of our Prior to S</w:t>
      </w:r>
      <w:r w:rsidRPr="009F5ECB">
        <w:rPr>
          <w:rFonts w:ascii="Arial" w:hAnsi="Arial" w:cs="Arial"/>
          <w:noProof/>
          <w:sz w:val="18"/>
          <w:szCs w:val="18"/>
        </w:rPr>
        <w:t>chool Quality Improvement Plan</w:t>
      </w:r>
      <w:r>
        <w:rPr>
          <w:rFonts w:ascii="Arial" w:hAnsi="Arial" w:cs="Arial"/>
          <w:noProof/>
          <w:sz w:val="18"/>
          <w:szCs w:val="18"/>
        </w:rPr>
        <w:t>s</w:t>
      </w:r>
      <w:r w:rsidRPr="009F5ECB">
        <w:rPr>
          <w:rFonts w:ascii="Arial" w:hAnsi="Arial" w:cs="Arial"/>
          <w:noProof/>
          <w:sz w:val="18"/>
          <w:szCs w:val="18"/>
        </w:rPr>
        <w:t xml:space="preserve"> (PQIP</w:t>
      </w:r>
      <w:r>
        <w:rPr>
          <w:rFonts w:ascii="Arial" w:hAnsi="Arial" w:cs="Arial"/>
          <w:noProof/>
          <w:sz w:val="18"/>
          <w:szCs w:val="18"/>
        </w:rPr>
        <w:t>’s</w:t>
      </w:r>
      <w:r w:rsidRPr="009F5ECB">
        <w:rPr>
          <w:rFonts w:ascii="Arial" w:hAnsi="Arial" w:cs="Arial"/>
          <w:noProof/>
          <w:sz w:val="18"/>
          <w:szCs w:val="18"/>
        </w:rPr>
        <w:t>).</w:t>
      </w:r>
    </w:p>
    <w:p w14:paraId="638E9CF1" w14:textId="0A7E0D32" w:rsidR="00C1016B" w:rsidRPr="009F5ECB" w:rsidRDefault="00C1016B" w:rsidP="00C1016B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noProof/>
          <w:sz w:val="18"/>
          <w:szCs w:val="18"/>
        </w:rPr>
      </w:pPr>
      <w:r w:rsidRPr="009F5ECB">
        <w:rPr>
          <w:rFonts w:ascii="Arial" w:hAnsi="Arial" w:cs="Arial"/>
          <w:noProof/>
          <w:sz w:val="18"/>
          <w:szCs w:val="18"/>
        </w:rPr>
        <w:t>Planning our PQIP</w:t>
      </w:r>
      <w:r>
        <w:rPr>
          <w:rFonts w:ascii="Arial" w:hAnsi="Arial" w:cs="Arial"/>
          <w:noProof/>
          <w:sz w:val="18"/>
          <w:szCs w:val="18"/>
        </w:rPr>
        <w:t>’s for 2024</w:t>
      </w:r>
    </w:p>
    <w:p w14:paraId="7127A76F" w14:textId="2D904CB6" w:rsidR="00C1016B" w:rsidRPr="009F5ECB" w:rsidRDefault="00C1016B" w:rsidP="00C1016B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noProof/>
          <w:sz w:val="18"/>
          <w:szCs w:val="18"/>
        </w:rPr>
      </w:pPr>
      <w:r w:rsidRPr="009F5ECB">
        <w:rPr>
          <w:rFonts w:ascii="Arial" w:hAnsi="Arial" w:cs="Arial"/>
          <w:noProof/>
          <w:sz w:val="18"/>
          <w:szCs w:val="18"/>
        </w:rPr>
        <w:t xml:space="preserve">Engage in Professional Development in </w:t>
      </w:r>
      <w:r>
        <w:rPr>
          <w:rFonts w:ascii="Arial" w:hAnsi="Arial" w:cs="Arial"/>
          <w:noProof/>
          <w:sz w:val="18"/>
          <w:szCs w:val="18"/>
        </w:rPr>
        <w:t>relation to Co Regulation + Self Regulation and Sustained Shared Thinking</w:t>
      </w:r>
    </w:p>
    <w:p w14:paraId="194F3E05" w14:textId="77777777" w:rsidR="00C1016B" w:rsidRPr="009F5ECB" w:rsidRDefault="00C1016B" w:rsidP="00C1016B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noProof/>
          <w:sz w:val="18"/>
          <w:szCs w:val="18"/>
        </w:rPr>
      </w:pPr>
      <w:r w:rsidRPr="009F5ECB">
        <w:rPr>
          <w:rFonts w:ascii="Arial" w:hAnsi="Arial" w:cs="Arial"/>
          <w:noProof/>
          <w:sz w:val="18"/>
          <w:szCs w:val="18"/>
        </w:rPr>
        <w:t>Reviewing our Workplace Health and Safety procedures</w:t>
      </w:r>
    </w:p>
    <w:p w14:paraId="111E7781" w14:textId="13BEF718" w:rsidR="00C1016B" w:rsidRPr="00DF0736" w:rsidRDefault="00C1016B" w:rsidP="00C1016B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noProof/>
          <w:sz w:val="18"/>
          <w:szCs w:val="18"/>
        </w:rPr>
      </w:pPr>
      <w:r w:rsidRPr="009F5ECB">
        <w:rPr>
          <w:rFonts w:ascii="Arial" w:hAnsi="Arial" w:cs="Arial"/>
          <w:noProof/>
          <w:sz w:val="18"/>
          <w:szCs w:val="18"/>
        </w:rPr>
        <w:t>Rev</w:t>
      </w:r>
      <w:r>
        <w:rPr>
          <w:rFonts w:ascii="Arial" w:hAnsi="Arial" w:cs="Arial"/>
          <w:noProof/>
          <w:sz w:val="18"/>
          <w:szCs w:val="18"/>
        </w:rPr>
        <w:t>iewing our</w:t>
      </w:r>
      <w:r w:rsidRPr="009F5ECB">
        <w:rPr>
          <w:rFonts w:ascii="Arial" w:hAnsi="Arial" w:cs="Arial"/>
          <w:noProof/>
          <w:sz w:val="18"/>
          <w:szCs w:val="18"/>
        </w:rPr>
        <w:t xml:space="preserve"> C</w:t>
      </w:r>
      <w:r>
        <w:rPr>
          <w:rFonts w:ascii="Arial" w:hAnsi="Arial" w:cs="Arial"/>
          <w:noProof/>
          <w:sz w:val="18"/>
          <w:szCs w:val="18"/>
        </w:rPr>
        <w:t>ollaborative Partnerships with F</w:t>
      </w:r>
      <w:r w:rsidRPr="009F5ECB">
        <w:rPr>
          <w:rFonts w:ascii="Arial" w:hAnsi="Arial" w:cs="Arial"/>
          <w:noProof/>
          <w:sz w:val="18"/>
          <w:szCs w:val="18"/>
        </w:rPr>
        <w:t>amilies and Communities; and Governance and Leadership Policies.</w:t>
      </w:r>
    </w:p>
    <w:p w14:paraId="58DB5D43" w14:textId="77777777" w:rsidR="00C1016B" w:rsidRPr="00937F2A" w:rsidRDefault="00C1016B" w:rsidP="00C1016B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sz w:val="20"/>
          <w:szCs w:val="20"/>
        </w:rPr>
      </w:pPr>
      <w:r w:rsidRPr="00937F2A">
        <w:rPr>
          <w:rFonts w:ascii="Arial" w:hAnsi="Arial" w:cs="Arial"/>
          <w:b/>
          <w:sz w:val="20"/>
          <w:szCs w:val="20"/>
        </w:rPr>
        <w:t>Parent Opinion Survey</w:t>
      </w:r>
    </w:p>
    <w:p w14:paraId="76C7C559" w14:textId="77777777" w:rsidR="00C1016B" w:rsidRPr="00C976ED" w:rsidRDefault="00C1016B" w:rsidP="00C1016B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Pr="00C976ED">
        <w:rPr>
          <w:rFonts w:ascii="Arial" w:hAnsi="Arial" w:cs="Arial"/>
          <w:sz w:val="18"/>
          <w:szCs w:val="18"/>
        </w:rPr>
        <w:t xml:space="preserve">he Parent Opinion Survey is given to parents/caregivers to help us gain feedback about the Children’s Centre and the range of programs that we provide.  </w:t>
      </w:r>
    </w:p>
    <w:p w14:paraId="68EAEA88" w14:textId="621850DD" w:rsidR="00C1016B" w:rsidRPr="00C976ED" w:rsidRDefault="00C1016B" w:rsidP="00C1016B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C976ED">
        <w:rPr>
          <w:rFonts w:ascii="Arial" w:hAnsi="Arial" w:cs="Arial"/>
          <w:sz w:val="18"/>
          <w:szCs w:val="18"/>
        </w:rPr>
        <w:t xml:space="preserve">The information is collated and then reflected upon during planning processes - the planning of the learning program, the centre priorities, strategic directions and achieving the National Quality Standard (NQS). </w:t>
      </w:r>
    </w:p>
    <w:p w14:paraId="21B29EDE" w14:textId="77777777" w:rsidR="00574D54" w:rsidRDefault="00C1016B" w:rsidP="00574D54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C976ED">
        <w:rPr>
          <w:rFonts w:ascii="Arial" w:hAnsi="Arial" w:cs="Arial"/>
          <w:sz w:val="18"/>
          <w:szCs w:val="18"/>
        </w:rPr>
        <w:t xml:space="preserve">The information is also used when completing the Annual General Report. </w:t>
      </w:r>
    </w:p>
    <w:p w14:paraId="5DB037DF" w14:textId="24A32441" w:rsidR="00C1016B" w:rsidRPr="00574D54" w:rsidRDefault="00664B39" w:rsidP="00574D54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B845BB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CEC810E" wp14:editId="63BC6C3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43000" cy="830580"/>
            <wp:effectExtent l="0" t="0" r="0" b="7620"/>
            <wp:wrapTight wrapText="bothSides">
              <wp:wrapPolygon edited="0">
                <wp:start x="0" y="0"/>
                <wp:lineTo x="0" y="21303"/>
                <wp:lineTo x="21240" y="21303"/>
                <wp:lineTo x="212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8"/>
                    <a:stretch/>
                  </pic:blipFill>
                  <pic:spPr bwMode="auto">
                    <a:xfrm>
                      <a:off x="0" y="0"/>
                      <a:ext cx="114300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47E4" w:rsidRPr="00B845BB">
        <w:rPr>
          <w:rFonts w:ascii="Arial" w:hAnsi="Arial"/>
          <w:b/>
          <w:bCs/>
          <w:color w:val="0070C0"/>
          <w:sz w:val="18"/>
          <w:szCs w:val="18"/>
        </w:rPr>
        <w:t>10</w:t>
      </w:r>
      <w:r w:rsidR="007147E4">
        <w:rPr>
          <w:rFonts w:ascii="Arial" w:hAnsi="Arial"/>
          <w:color w:val="0070C0"/>
          <w:sz w:val="18"/>
          <w:szCs w:val="18"/>
        </w:rPr>
        <w:t xml:space="preserve"> responses </w:t>
      </w:r>
      <w:r w:rsidR="006F52C9">
        <w:rPr>
          <w:rFonts w:ascii="Arial" w:hAnsi="Arial"/>
          <w:color w:val="0070C0"/>
          <w:sz w:val="18"/>
          <w:szCs w:val="18"/>
        </w:rPr>
        <w:t xml:space="preserve">from families accessing Long </w:t>
      </w:r>
      <w:r w:rsidR="00367C06">
        <w:rPr>
          <w:rFonts w:ascii="Arial" w:hAnsi="Arial"/>
          <w:color w:val="0070C0"/>
          <w:sz w:val="18"/>
          <w:szCs w:val="18"/>
        </w:rPr>
        <w:t>Day Care.</w:t>
      </w:r>
    </w:p>
    <w:p w14:paraId="15EC5BA4" w14:textId="473D22C7" w:rsidR="00367C06" w:rsidRDefault="003D4282" w:rsidP="00C1016B">
      <w:pPr>
        <w:rPr>
          <w:rFonts w:ascii="Arial" w:hAnsi="Arial"/>
          <w:color w:val="00B050"/>
          <w:sz w:val="18"/>
          <w:szCs w:val="18"/>
        </w:rPr>
      </w:pPr>
      <w:r w:rsidRPr="00B845BB">
        <w:rPr>
          <w:rFonts w:ascii="Arial" w:hAnsi="Arial"/>
          <w:b/>
          <w:bCs/>
          <w:color w:val="00B050"/>
          <w:sz w:val="18"/>
          <w:szCs w:val="18"/>
        </w:rPr>
        <w:t>9</w:t>
      </w:r>
      <w:r>
        <w:rPr>
          <w:rFonts w:ascii="Arial" w:hAnsi="Arial"/>
          <w:color w:val="00B050"/>
          <w:sz w:val="18"/>
          <w:szCs w:val="18"/>
        </w:rPr>
        <w:t xml:space="preserve"> responses from families accessing both Preschool + Long Day Care.</w:t>
      </w:r>
    </w:p>
    <w:p w14:paraId="4FFF11DC" w14:textId="07CA7D32" w:rsidR="00E041B9" w:rsidRPr="00E041B9" w:rsidRDefault="00E041B9" w:rsidP="00C1016B">
      <w:pPr>
        <w:rPr>
          <w:rFonts w:ascii="Arial" w:hAnsi="Arial"/>
          <w:color w:val="C45911" w:themeColor="accent2" w:themeShade="BF"/>
          <w:sz w:val="18"/>
          <w:szCs w:val="18"/>
        </w:rPr>
      </w:pPr>
      <w:r w:rsidRPr="00B845BB">
        <w:rPr>
          <w:rFonts w:ascii="Arial" w:hAnsi="Arial"/>
          <w:b/>
          <w:bCs/>
          <w:color w:val="C45911" w:themeColor="accent2" w:themeShade="BF"/>
          <w:sz w:val="18"/>
          <w:szCs w:val="18"/>
        </w:rPr>
        <w:t>16</w:t>
      </w:r>
      <w:r>
        <w:rPr>
          <w:rFonts w:ascii="Arial" w:hAnsi="Arial"/>
          <w:color w:val="C45911" w:themeColor="accent2" w:themeShade="BF"/>
          <w:sz w:val="18"/>
          <w:szCs w:val="18"/>
        </w:rPr>
        <w:t xml:space="preserve"> responses from families accessing Preschool</w:t>
      </w:r>
    </w:p>
    <w:p w14:paraId="0C2F672B" w14:textId="6C6768A8" w:rsidR="00C1016B" w:rsidRDefault="00C1016B" w:rsidP="00C1016B">
      <w:pPr>
        <w:rPr>
          <w:rFonts w:ascii="Arial" w:hAnsi="Arial"/>
          <w:sz w:val="18"/>
          <w:szCs w:val="18"/>
        </w:rPr>
      </w:pPr>
      <w:r w:rsidRPr="00586E38">
        <w:rPr>
          <w:rFonts w:ascii="Arial" w:hAnsi="Arial"/>
          <w:sz w:val="18"/>
          <w:szCs w:val="18"/>
        </w:rPr>
        <w:t>Overall</w:t>
      </w:r>
      <w:r w:rsidR="000D4232">
        <w:rPr>
          <w:rFonts w:ascii="Arial" w:hAnsi="Arial"/>
          <w:sz w:val="18"/>
          <w:szCs w:val="18"/>
        </w:rPr>
        <w:t xml:space="preserve"> </w:t>
      </w:r>
      <w:r w:rsidRPr="00586E38">
        <w:rPr>
          <w:rFonts w:ascii="Arial" w:hAnsi="Arial"/>
          <w:sz w:val="18"/>
          <w:szCs w:val="18"/>
        </w:rPr>
        <w:t xml:space="preserve">the </w:t>
      </w:r>
      <w:r w:rsidR="000D4232">
        <w:rPr>
          <w:rFonts w:ascii="Arial" w:hAnsi="Arial"/>
          <w:sz w:val="18"/>
          <w:szCs w:val="18"/>
        </w:rPr>
        <w:t xml:space="preserve">35 </w:t>
      </w:r>
      <w:r w:rsidRPr="00586E38">
        <w:rPr>
          <w:rFonts w:ascii="Arial" w:hAnsi="Arial"/>
          <w:sz w:val="18"/>
          <w:szCs w:val="18"/>
        </w:rPr>
        <w:t>responses indicate</w:t>
      </w:r>
      <w:r w:rsidR="00B772FF">
        <w:rPr>
          <w:rFonts w:ascii="Arial" w:hAnsi="Arial"/>
          <w:sz w:val="18"/>
          <w:szCs w:val="18"/>
        </w:rPr>
        <w:t>d</w:t>
      </w:r>
      <w:r w:rsidRPr="00586E38">
        <w:rPr>
          <w:rFonts w:ascii="Arial" w:hAnsi="Arial"/>
          <w:sz w:val="18"/>
          <w:szCs w:val="18"/>
        </w:rPr>
        <w:t xml:space="preserve"> a continuing high degree of satisfaction in each</w:t>
      </w:r>
      <w:r>
        <w:rPr>
          <w:rFonts w:ascii="Arial" w:hAnsi="Arial"/>
          <w:sz w:val="18"/>
          <w:szCs w:val="18"/>
        </w:rPr>
        <w:t xml:space="preserve"> of the 7 National Quality Standards</w:t>
      </w:r>
    </w:p>
    <w:p w14:paraId="1195A228" w14:textId="77777777" w:rsidR="00C1016B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Quality Area 1: Educational Program and Practice.</w:t>
      </w:r>
    </w:p>
    <w:p w14:paraId="347AA196" w14:textId="77777777" w:rsidR="00C1016B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Quality Area 2: Children’s Health and Safety</w:t>
      </w:r>
    </w:p>
    <w:p w14:paraId="5F95D527" w14:textId="77777777" w:rsidR="00C1016B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Quality Area 3: Physical Environment</w:t>
      </w:r>
    </w:p>
    <w:p w14:paraId="121F14F5" w14:textId="77777777" w:rsidR="00C1016B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Quality Area 4: Staffing Arrangements</w:t>
      </w:r>
    </w:p>
    <w:p w14:paraId="4D73C209" w14:textId="77777777" w:rsidR="00C1016B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Quality Area 5: Relationships with children</w:t>
      </w:r>
    </w:p>
    <w:p w14:paraId="6CE7B499" w14:textId="77777777" w:rsidR="00C1016B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Quality Area 6: Collaborative Partnerships </w:t>
      </w:r>
    </w:p>
    <w:p w14:paraId="10084FEA" w14:textId="77777777" w:rsidR="00C1016B" w:rsidRPr="00586E38" w:rsidRDefault="00C1016B" w:rsidP="00C1016B">
      <w:pPr>
        <w:ind w:left="36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Quality Area 7: Governance and Leadership</w:t>
      </w:r>
    </w:p>
    <w:p w14:paraId="55B2CED9" w14:textId="71C89210" w:rsidR="0009428B" w:rsidRDefault="00FA64A0" w:rsidP="00C1016B">
      <w:pPr>
        <w:tabs>
          <w:tab w:val="left" w:pos="1701"/>
        </w:tabs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A </w:t>
      </w:r>
      <w:r w:rsidR="00C1016B">
        <w:rPr>
          <w:rFonts w:ascii="Arial" w:hAnsi="Arial" w:cs="Arial"/>
          <w:color w:val="212121"/>
          <w:sz w:val="18"/>
          <w:szCs w:val="18"/>
          <w:shd w:val="clear" w:color="auto" w:fill="FFFFFF"/>
        </w:rPr>
        <w:t>Quer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y was raised about </w:t>
      </w:r>
      <w:r w:rsidR="0017346F">
        <w:rPr>
          <w:rFonts w:ascii="Arial" w:hAnsi="Arial" w:cs="Arial"/>
          <w:color w:val="212121"/>
          <w:sz w:val="18"/>
          <w:szCs w:val="18"/>
          <w:shd w:val="clear" w:color="auto" w:fill="FFFFFF"/>
        </w:rPr>
        <w:t>our staff teams</w:t>
      </w:r>
      <w:r w:rsidR="0082311E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understand and implementing </w:t>
      </w:r>
      <w:r w:rsidR="002D2330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of 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Trauma </w:t>
      </w:r>
      <w:r w:rsidR="0082311E">
        <w:rPr>
          <w:rFonts w:ascii="Arial" w:hAnsi="Arial" w:cs="Arial"/>
          <w:color w:val="212121"/>
          <w:sz w:val="18"/>
          <w:szCs w:val="18"/>
          <w:shd w:val="clear" w:color="auto" w:fill="FFFFFF"/>
        </w:rPr>
        <w:t>I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nformed </w:t>
      </w:r>
      <w:r w:rsidR="0082311E">
        <w:rPr>
          <w:rFonts w:ascii="Arial" w:hAnsi="Arial" w:cs="Arial"/>
          <w:color w:val="212121"/>
          <w:sz w:val="18"/>
          <w:szCs w:val="18"/>
          <w:shd w:val="clear" w:color="auto" w:fill="FFFFFF"/>
        </w:rPr>
        <w:t>P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>ractices</w:t>
      </w:r>
      <w:r w:rsidR="0082311E">
        <w:rPr>
          <w:rFonts w:ascii="Arial" w:hAnsi="Arial" w:cs="Arial"/>
          <w:color w:val="212121"/>
          <w:sz w:val="18"/>
          <w:szCs w:val="18"/>
          <w:shd w:val="clear" w:color="auto" w:fill="FFFFFF"/>
        </w:rPr>
        <w:t>.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="0082311E">
        <w:rPr>
          <w:rFonts w:ascii="Arial" w:hAnsi="Arial" w:cs="Arial"/>
          <w:color w:val="212121"/>
          <w:sz w:val="18"/>
          <w:szCs w:val="18"/>
          <w:shd w:val="clear" w:color="auto" w:fill="FFFFFF"/>
        </w:rPr>
        <w:t>Over the years</w:t>
      </w:r>
      <w:r w:rsidR="00771F20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our 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Staff </w:t>
      </w:r>
      <w:r w:rsidR="00771F20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team 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>ha</w:t>
      </w:r>
      <w:r w:rsidR="002D2330">
        <w:rPr>
          <w:rFonts w:ascii="Arial" w:hAnsi="Arial" w:cs="Arial"/>
          <w:color w:val="212121"/>
          <w:sz w:val="18"/>
          <w:szCs w:val="18"/>
          <w:shd w:val="clear" w:color="auto" w:fill="FFFFFF"/>
        </w:rPr>
        <w:t>s</w:t>
      </w:r>
      <w:r w:rsidR="007166FB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accessed SMART </w:t>
      </w:r>
      <w:r w:rsidR="00670422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(Strategies to </w:t>
      </w:r>
      <w:r w:rsidR="00771F20">
        <w:rPr>
          <w:rFonts w:ascii="Arial" w:hAnsi="Arial" w:cs="Arial"/>
          <w:color w:val="212121"/>
          <w:sz w:val="18"/>
          <w:szCs w:val="18"/>
          <w:shd w:val="clear" w:color="auto" w:fill="FFFFFF"/>
        </w:rPr>
        <w:t>M</w:t>
      </w:r>
      <w:r w:rsidR="00670422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anage </w:t>
      </w:r>
      <w:r w:rsidR="00771F20">
        <w:rPr>
          <w:rFonts w:ascii="Arial" w:hAnsi="Arial" w:cs="Arial"/>
          <w:color w:val="212121"/>
          <w:sz w:val="18"/>
          <w:szCs w:val="18"/>
          <w:shd w:val="clear" w:color="auto" w:fill="FFFFFF"/>
        </w:rPr>
        <w:t>A</w:t>
      </w:r>
      <w:r w:rsidR="00670422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buse </w:t>
      </w:r>
      <w:r w:rsidR="00E27791">
        <w:rPr>
          <w:rFonts w:ascii="Arial" w:hAnsi="Arial" w:cs="Arial"/>
          <w:color w:val="212121"/>
          <w:sz w:val="18"/>
          <w:szCs w:val="18"/>
          <w:shd w:val="clear" w:color="auto" w:fill="FFFFFF"/>
        </w:rPr>
        <w:t>R</w:t>
      </w:r>
      <w:r w:rsidR="00670422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elated </w:t>
      </w:r>
      <w:r w:rsidR="00E27791">
        <w:rPr>
          <w:rFonts w:ascii="Arial" w:hAnsi="Arial" w:cs="Arial"/>
          <w:color w:val="212121"/>
          <w:sz w:val="18"/>
          <w:szCs w:val="18"/>
          <w:shd w:val="clear" w:color="auto" w:fill="FFFFFF"/>
        </w:rPr>
        <w:t>T</w:t>
      </w:r>
      <w:r w:rsidR="00670422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rauma) as well as more recently </w:t>
      </w:r>
      <w:r w:rsidR="00E74846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“Understanding </w:t>
      </w:r>
      <w:r w:rsidR="00CC44F8">
        <w:rPr>
          <w:rFonts w:ascii="Arial" w:hAnsi="Arial" w:cs="Arial"/>
          <w:color w:val="212121"/>
          <w:sz w:val="18"/>
          <w:szCs w:val="18"/>
          <w:shd w:val="clear" w:color="auto" w:fill="FFFFFF"/>
        </w:rPr>
        <w:t>Trauma, recognising the signs and supporting the child in the early years setting</w:t>
      </w:r>
      <w:r w:rsidR="00E27791">
        <w:rPr>
          <w:rFonts w:ascii="Arial" w:hAnsi="Arial" w:cs="Arial"/>
          <w:color w:val="212121"/>
          <w:sz w:val="18"/>
          <w:szCs w:val="18"/>
          <w:shd w:val="clear" w:color="auto" w:fill="FFFFFF"/>
        </w:rPr>
        <w:t>”</w:t>
      </w:r>
      <w:r w:rsidR="00F33909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. </w:t>
      </w:r>
      <w:r w:rsidR="00E27791">
        <w:rPr>
          <w:rFonts w:ascii="Arial" w:hAnsi="Arial" w:cs="Arial"/>
          <w:color w:val="212121"/>
          <w:sz w:val="18"/>
          <w:szCs w:val="18"/>
          <w:shd w:val="clear" w:color="auto" w:fill="FFFFFF"/>
        </w:rPr>
        <w:t>Throughout</w:t>
      </w:r>
      <w:r w:rsidR="00F33909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this year we have been working with Depart</w:t>
      </w:r>
      <w:r w:rsidR="008C5E8B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ment for Education Occupational Therapists </w:t>
      </w:r>
      <w:r w:rsidR="001E6D7E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investigating </w:t>
      </w:r>
      <w:r w:rsidR="00E27791">
        <w:rPr>
          <w:rFonts w:ascii="Arial" w:hAnsi="Arial" w:cs="Arial"/>
          <w:color w:val="212121"/>
          <w:sz w:val="18"/>
          <w:szCs w:val="18"/>
          <w:shd w:val="clear" w:color="auto" w:fill="FFFFFF"/>
        </w:rPr>
        <w:t>evidence-based</w:t>
      </w:r>
      <w:r w:rsidR="001E6D7E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strategies in relation to </w:t>
      </w:r>
      <w:r w:rsidR="0017346F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co regulation and </w:t>
      </w:r>
      <w:r w:rsidR="00E27791">
        <w:rPr>
          <w:rFonts w:ascii="Arial" w:hAnsi="Arial" w:cs="Arial"/>
          <w:color w:val="212121"/>
          <w:sz w:val="18"/>
          <w:szCs w:val="18"/>
          <w:shd w:val="clear" w:color="auto" w:fill="FFFFFF"/>
        </w:rPr>
        <w:t>self-regulation</w:t>
      </w:r>
      <w:r w:rsidR="0017346F">
        <w:rPr>
          <w:rFonts w:ascii="Arial" w:hAnsi="Arial" w:cs="Arial"/>
          <w:color w:val="212121"/>
          <w:sz w:val="18"/>
          <w:szCs w:val="18"/>
          <w:shd w:val="clear" w:color="auto" w:fill="FFFFFF"/>
        </w:rPr>
        <w:t>.</w:t>
      </w:r>
    </w:p>
    <w:p w14:paraId="344916D4" w14:textId="235523EE" w:rsidR="00C1016B" w:rsidRPr="00DF0736" w:rsidRDefault="00B82E46" w:rsidP="00C101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>A</w:t>
      </w:r>
      <w:r w:rsidR="001C17CF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concern was raised in relation to Speech Pathology </w:t>
      </w:r>
      <w:r w:rsidR="00BA385D">
        <w:rPr>
          <w:rFonts w:ascii="Arial" w:hAnsi="Arial" w:cs="Arial"/>
          <w:color w:val="212121"/>
          <w:sz w:val="18"/>
          <w:szCs w:val="18"/>
          <w:shd w:val="clear" w:color="auto" w:fill="FFFFFF"/>
        </w:rPr>
        <w:t>services. The</w:t>
      </w:r>
      <w:r w:rsidR="003669B7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Department for Education</w:t>
      </w:r>
      <w:r w:rsidR="002F783F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="00847CC0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Support Services Team </w:t>
      </w:r>
      <w:r w:rsidR="002F783F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is </w:t>
      </w:r>
      <w:r w:rsidR="00BB7C3E" w:rsidRPr="00DC3A77">
        <w:rPr>
          <w:rFonts w:ascii="Arial" w:hAnsi="Arial" w:cs="Arial"/>
          <w:sz w:val="18"/>
          <w:szCs w:val="18"/>
        </w:rPr>
        <w:t>experienc</w:t>
      </w:r>
      <w:r w:rsidR="002F783F" w:rsidRPr="00DC3A77">
        <w:rPr>
          <w:rFonts w:ascii="Arial" w:hAnsi="Arial" w:cs="Arial"/>
          <w:sz w:val="18"/>
          <w:szCs w:val="18"/>
        </w:rPr>
        <w:t>ing</w:t>
      </w:r>
      <w:r w:rsidR="00BB7C3E" w:rsidRPr="00DC3A77">
        <w:rPr>
          <w:rFonts w:ascii="Arial" w:hAnsi="Arial" w:cs="Arial"/>
          <w:sz w:val="18"/>
          <w:szCs w:val="18"/>
        </w:rPr>
        <w:t xml:space="preserve"> unprecedented staffing challenges.</w:t>
      </w:r>
      <w:r w:rsidR="00BB7C3E">
        <w:t xml:space="preserve"> </w:t>
      </w:r>
      <w:r w:rsidR="00A56F84" w:rsidRPr="000D16B2">
        <w:rPr>
          <w:rFonts w:ascii="Arial" w:hAnsi="Arial" w:cs="Arial"/>
          <w:sz w:val="18"/>
          <w:szCs w:val="18"/>
        </w:rPr>
        <w:t>The Speech Path</w:t>
      </w:r>
      <w:r w:rsidR="00831330">
        <w:rPr>
          <w:rFonts w:ascii="Arial" w:hAnsi="Arial" w:cs="Arial"/>
          <w:sz w:val="18"/>
          <w:szCs w:val="18"/>
        </w:rPr>
        <w:t>ology</w:t>
      </w:r>
      <w:r w:rsidR="00A56F84" w:rsidRPr="000D16B2">
        <w:rPr>
          <w:rFonts w:ascii="Arial" w:hAnsi="Arial" w:cs="Arial"/>
          <w:sz w:val="18"/>
          <w:szCs w:val="18"/>
        </w:rPr>
        <w:t xml:space="preserve"> </w:t>
      </w:r>
      <w:r w:rsidR="00BB7C3E" w:rsidRPr="000D16B2">
        <w:rPr>
          <w:rFonts w:ascii="Arial" w:hAnsi="Arial" w:cs="Arial"/>
          <w:sz w:val="18"/>
          <w:szCs w:val="18"/>
        </w:rPr>
        <w:t xml:space="preserve">team </w:t>
      </w:r>
      <w:r w:rsidR="00A56F84" w:rsidRPr="000D16B2">
        <w:rPr>
          <w:rFonts w:ascii="Arial" w:hAnsi="Arial" w:cs="Arial"/>
          <w:sz w:val="18"/>
          <w:szCs w:val="18"/>
        </w:rPr>
        <w:t>is</w:t>
      </w:r>
      <w:r w:rsidR="00BB7C3E" w:rsidRPr="000D16B2">
        <w:rPr>
          <w:rFonts w:ascii="Arial" w:hAnsi="Arial" w:cs="Arial"/>
          <w:sz w:val="18"/>
          <w:szCs w:val="18"/>
        </w:rPr>
        <w:t xml:space="preserve"> </w:t>
      </w:r>
      <w:r w:rsidR="00A56F84" w:rsidRPr="000D16B2">
        <w:rPr>
          <w:rFonts w:ascii="Arial" w:hAnsi="Arial" w:cs="Arial"/>
          <w:sz w:val="18"/>
          <w:szCs w:val="18"/>
        </w:rPr>
        <w:t xml:space="preserve">currently at </w:t>
      </w:r>
      <w:r w:rsidR="00BB7C3E" w:rsidRPr="000D16B2">
        <w:rPr>
          <w:rFonts w:ascii="Arial" w:hAnsi="Arial" w:cs="Arial"/>
          <w:sz w:val="18"/>
          <w:szCs w:val="18"/>
        </w:rPr>
        <w:t xml:space="preserve">40 percent capacity </w:t>
      </w:r>
      <w:r w:rsidR="00B772FF">
        <w:rPr>
          <w:rFonts w:ascii="Arial" w:hAnsi="Arial" w:cs="Arial"/>
          <w:sz w:val="18"/>
          <w:szCs w:val="18"/>
        </w:rPr>
        <w:t>impact</w:t>
      </w:r>
      <w:r w:rsidR="00BA385D">
        <w:rPr>
          <w:rFonts w:ascii="Arial" w:hAnsi="Arial" w:cs="Arial"/>
          <w:sz w:val="18"/>
          <w:szCs w:val="18"/>
        </w:rPr>
        <w:t>ing</w:t>
      </w:r>
      <w:r w:rsidR="00B772FF">
        <w:rPr>
          <w:rFonts w:ascii="Arial" w:hAnsi="Arial" w:cs="Arial"/>
          <w:sz w:val="18"/>
          <w:szCs w:val="18"/>
        </w:rPr>
        <w:t xml:space="preserve"> </w:t>
      </w:r>
      <w:r w:rsidR="00166BB8">
        <w:rPr>
          <w:rFonts w:ascii="Arial" w:hAnsi="Arial" w:cs="Arial"/>
          <w:sz w:val="18"/>
          <w:szCs w:val="18"/>
        </w:rPr>
        <w:t>directly on children accessing Speech Pathology services</w:t>
      </w:r>
      <w:r w:rsidR="00574D54">
        <w:rPr>
          <w:rFonts w:ascii="Arial" w:hAnsi="Arial" w:cs="Arial"/>
          <w:sz w:val="18"/>
          <w:szCs w:val="18"/>
        </w:rPr>
        <w:t xml:space="preserve"> in 2023. We are hopeful that this situation will improve in 2024.</w:t>
      </w:r>
      <w:r w:rsidR="00BB7C3E" w:rsidRPr="000D16B2">
        <w:rPr>
          <w:rFonts w:ascii="Arial" w:hAnsi="Arial" w:cs="Arial"/>
          <w:sz w:val="18"/>
          <w:szCs w:val="18"/>
        </w:rPr>
        <w:t xml:space="preserve"> </w:t>
      </w:r>
    </w:p>
    <w:p w14:paraId="72FD8746" w14:textId="77777777" w:rsidR="00C1016B" w:rsidRPr="009C6841" w:rsidRDefault="00C1016B" w:rsidP="00C1016B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</w:rPr>
      </w:pPr>
      <w:r w:rsidRPr="009C6841">
        <w:rPr>
          <w:rFonts w:ascii="Arial" w:hAnsi="Arial" w:cs="Arial"/>
          <w:b/>
          <w:color w:val="000000"/>
        </w:rPr>
        <w:t xml:space="preserve">Curriculum </w:t>
      </w:r>
    </w:p>
    <w:p w14:paraId="27D46B2D" w14:textId="19ED0FE2" w:rsidR="009960BE" w:rsidRDefault="002107D3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 w:rsidRPr="00545EB7">
        <w:rPr>
          <w:rFonts w:ascii="Arial" w:hAnsi="Arial" w:cs="Arial"/>
          <w:bCs/>
          <w:sz w:val="18"/>
          <w:szCs w:val="18"/>
        </w:rPr>
        <w:t>Caitlyn Davies-Plummer, a professional First Nations artist</w:t>
      </w:r>
      <w:r>
        <w:rPr>
          <w:rFonts w:ascii="Arial" w:hAnsi="Arial" w:cs="Arial"/>
          <w:bCs/>
          <w:sz w:val="18"/>
          <w:szCs w:val="18"/>
        </w:rPr>
        <w:t xml:space="preserve"> has commenced working with our children across our integrated site.</w:t>
      </w:r>
      <w:r w:rsidRPr="00545EB7">
        <w:rPr>
          <w:rFonts w:ascii="Arial" w:hAnsi="Arial" w:cs="Arial"/>
          <w:bCs/>
          <w:sz w:val="18"/>
          <w:szCs w:val="18"/>
        </w:rPr>
        <w:t xml:space="preserve"> This is one of our Actions in relation to our R</w:t>
      </w:r>
      <w:r>
        <w:rPr>
          <w:rFonts w:ascii="Arial" w:hAnsi="Arial" w:cs="Arial"/>
          <w:bCs/>
          <w:sz w:val="18"/>
          <w:szCs w:val="18"/>
        </w:rPr>
        <w:t>econciliation Action</w:t>
      </w:r>
      <w:r w:rsidR="00782910">
        <w:rPr>
          <w:rFonts w:ascii="Arial" w:hAnsi="Arial" w:cs="Arial"/>
          <w:bCs/>
          <w:sz w:val="18"/>
          <w:szCs w:val="18"/>
        </w:rPr>
        <w:t xml:space="preserve"> Plan (RAP)</w:t>
      </w:r>
      <w:r w:rsidRPr="00545EB7">
        <w:rPr>
          <w:rFonts w:ascii="Arial" w:hAnsi="Arial" w:cs="Arial"/>
          <w:bCs/>
          <w:sz w:val="18"/>
          <w:szCs w:val="18"/>
        </w:rPr>
        <w:t>. This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545EB7">
        <w:rPr>
          <w:rFonts w:ascii="Arial" w:hAnsi="Arial" w:cs="Arial"/>
          <w:bCs/>
          <w:sz w:val="18"/>
          <w:szCs w:val="18"/>
        </w:rPr>
        <w:t>shared learning experience support</w:t>
      </w:r>
      <w:r>
        <w:rPr>
          <w:rFonts w:ascii="Arial" w:hAnsi="Arial" w:cs="Arial"/>
          <w:bCs/>
          <w:sz w:val="18"/>
          <w:szCs w:val="18"/>
        </w:rPr>
        <w:t xml:space="preserve">s </w:t>
      </w:r>
      <w:r w:rsidRPr="00545EB7">
        <w:rPr>
          <w:rFonts w:ascii="Arial" w:hAnsi="Arial" w:cs="Arial"/>
          <w:bCs/>
          <w:sz w:val="18"/>
          <w:szCs w:val="18"/>
        </w:rPr>
        <w:t xml:space="preserve">our understanding of local First Nations history, culture, and language. By being involved in a hands-on </w:t>
      </w:r>
      <w:r w:rsidR="000A7D29" w:rsidRPr="00545EB7">
        <w:rPr>
          <w:rFonts w:ascii="Arial" w:hAnsi="Arial" w:cs="Arial"/>
          <w:bCs/>
          <w:sz w:val="18"/>
          <w:szCs w:val="18"/>
        </w:rPr>
        <w:t xml:space="preserve">experience </w:t>
      </w:r>
      <w:r w:rsidRPr="00545EB7">
        <w:rPr>
          <w:rFonts w:ascii="Arial" w:hAnsi="Arial" w:cs="Arial"/>
          <w:bCs/>
          <w:sz w:val="18"/>
          <w:szCs w:val="18"/>
        </w:rPr>
        <w:t>give</w:t>
      </w:r>
      <w:r w:rsidR="00F53CE1">
        <w:rPr>
          <w:rFonts w:ascii="Arial" w:hAnsi="Arial" w:cs="Arial"/>
          <w:bCs/>
          <w:sz w:val="18"/>
          <w:szCs w:val="18"/>
        </w:rPr>
        <w:t>s</w:t>
      </w:r>
      <w:r w:rsidRPr="00545EB7">
        <w:rPr>
          <w:rFonts w:ascii="Arial" w:hAnsi="Arial" w:cs="Arial"/>
          <w:bCs/>
          <w:sz w:val="18"/>
          <w:szCs w:val="18"/>
        </w:rPr>
        <w:t xml:space="preserve"> children an opportunity to develop positive relationships with a First Nations person and participate in an authentic, educational, and inclusive partnership. We are hopeful that this collaboration with a First Nations artist can be a long term, sustainable relationship that is rich and rewarding for all children and Educators at our site. </w:t>
      </w:r>
      <w:r w:rsidR="00074685">
        <w:rPr>
          <w:rFonts w:ascii="Arial" w:hAnsi="Arial" w:cs="Arial"/>
          <w:bCs/>
          <w:sz w:val="18"/>
          <w:szCs w:val="18"/>
        </w:rPr>
        <w:t xml:space="preserve">Caitlyn will be returning </w:t>
      </w:r>
      <w:r w:rsidR="008E1C31">
        <w:rPr>
          <w:rFonts w:ascii="Arial" w:hAnsi="Arial" w:cs="Arial"/>
          <w:bCs/>
          <w:sz w:val="18"/>
          <w:szCs w:val="18"/>
        </w:rPr>
        <w:t xml:space="preserve">on Monday </w:t>
      </w:r>
      <w:r w:rsidR="00FC3EA7">
        <w:rPr>
          <w:rFonts w:ascii="Arial" w:hAnsi="Arial" w:cs="Arial"/>
          <w:bCs/>
          <w:sz w:val="18"/>
          <w:szCs w:val="18"/>
        </w:rPr>
        <w:t xml:space="preserve">18 and Monday </w:t>
      </w:r>
      <w:r w:rsidR="00E36C1F">
        <w:rPr>
          <w:rFonts w:ascii="Arial" w:hAnsi="Arial" w:cs="Arial"/>
          <w:bCs/>
          <w:sz w:val="18"/>
          <w:szCs w:val="18"/>
        </w:rPr>
        <w:t>25</w:t>
      </w:r>
      <w:r w:rsidR="002D613A">
        <w:rPr>
          <w:rFonts w:ascii="Arial" w:hAnsi="Arial" w:cs="Arial"/>
          <w:bCs/>
          <w:sz w:val="18"/>
          <w:szCs w:val="18"/>
        </w:rPr>
        <w:t xml:space="preserve"> September</w:t>
      </w:r>
    </w:p>
    <w:p w14:paraId="45899521" w14:textId="77777777" w:rsidR="009960BE" w:rsidRDefault="009960B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6C6D4B71" w14:textId="3E75C3AD" w:rsidR="009960BE" w:rsidRDefault="00FB0F8B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07146EB1" wp14:editId="00C022E2">
            <wp:extent cx="291465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D930" w14:textId="77777777" w:rsidR="00FB0F8B" w:rsidRDefault="00FB0F8B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10194245" w14:textId="351CEC02" w:rsidR="00FB0F8B" w:rsidRDefault="00FB0F8B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48380E18" w14:textId="77777777" w:rsidR="00666803" w:rsidRDefault="00666803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6B51F13F" w14:textId="77777777" w:rsidR="00666803" w:rsidRDefault="00666803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54D3D19F" w14:textId="7B6417F2" w:rsidR="00666803" w:rsidRDefault="00E5156A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73F73910" wp14:editId="2BBC8C6E">
            <wp:extent cx="3048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4BA1" w14:textId="77777777" w:rsidR="00E5156A" w:rsidRDefault="00E5156A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04CE9DA7" w14:textId="3E49ED2F" w:rsidR="00E5156A" w:rsidRDefault="00E5156A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2D77072C" w14:textId="77777777" w:rsidR="009960BE" w:rsidRDefault="009960B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4AE812B3" w14:textId="32DE6938" w:rsidR="007F124D" w:rsidRDefault="007F124D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88162FC" wp14:editId="0CDEA439">
            <wp:extent cx="2924175" cy="3048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958F" w14:textId="77777777" w:rsidR="007F124D" w:rsidRDefault="007F124D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695A65AC" w14:textId="6683BBBE" w:rsidR="007F124D" w:rsidRDefault="00A4714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3B5B83E5" wp14:editId="7DC37543">
            <wp:extent cx="2962275" cy="3048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6DF9" w14:textId="77777777" w:rsidR="00A4714E" w:rsidRDefault="00A4714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26D4BFAA" w14:textId="77777777" w:rsidR="00A4714E" w:rsidRDefault="00A4714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3704820A" w14:textId="003C32EB" w:rsidR="00A4714E" w:rsidRDefault="006D65BC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76F482E9" wp14:editId="66BD1E31">
            <wp:extent cx="304800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BD17" w14:textId="77777777" w:rsidR="00A4714E" w:rsidRDefault="00A4714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1DC1F1ED" w14:textId="77777777" w:rsidR="009960BE" w:rsidRDefault="009960BE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</w:p>
    <w:p w14:paraId="06FB6414" w14:textId="622D38AC" w:rsidR="002107D3" w:rsidRPr="00545EB7" w:rsidRDefault="002107D3" w:rsidP="002107D3">
      <w:pPr>
        <w:pStyle w:val="ListParagraph"/>
        <w:tabs>
          <w:tab w:val="left" w:pos="4170"/>
        </w:tabs>
        <w:ind w:left="0"/>
        <w:rPr>
          <w:rFonts w:ascii="Arial" w:hAnsi="Arial" w:cs="Arial"/>
          <w:bCs/>
          <w:sz w:val="18"/>
          <w:szCs w:val="18"/>
        </w:rPr>
      </w:pPr>
      <w:r w:rsidRPr="00545EB7">
        <w:rPr>
          <w:rFonts w:ascii="Arial" w:hAnsi="Arial" w:cs="Arial"/>
          <w:bCs/>
          <w:sz w:val="18"/>
          <w:szCs w:val="18"/>
        </w:rPr>
        <w:t>Once the mural</w:t>
      </w:r>
      <w:r w:rsidR="002D613A">
        <w:rPr>
          <w:rFonts w:ascii="Arial" w:hAnsi="Arial" w:cs="Arial"/>
          <w:bCs/>
          <w:sz w:val="18"/>
          <w:szCs w:val="18"/>
        </w:rPr>
        <w:t>s are</w:t>
      </w:r>
      <w:r w:rsidRPr="00545EB7">
        <w:rPr>
          <w:rFonts w:ascii="Arial" w:hAnsi="Arial" w:cs="Arial"/>
          <w:bCs/>
          <w:sz w:val="18"/>
          <w:szCs w:val="18"/>
        </w:rPr>
        <w:t xml:space="preserve"> completed, we will proudly display </w:t>
      </w:r>
      <w:r w:rsidR="002D613A" w:rsidRPr="00545EB7">
        <w:rPr>
          <w:rFonts w:ascii="Arial" w:hAnsi="Arial" w:cs="Arial"/>
          <w:bCs/>
          <w:sz w:val="18"/>
          <w:szCs w:val="18"/>
        </w:rPr>
        <w:t>t</w:t>
      </w:r>
      <w:r w:rsidR="002D613A">
        <w:rPr>
          <w:rFonts w:ascii="Arial" w:hAnsi="Arial" w:cs="Arial"/>
          <w:bCs/>
          <w:sz w:val="18"/>
          <w:szCs w:val="18"/>
        </w:rPr>
        <w:t xml:space="preserve">hem </w:t>
      </w:r>
      <w:r w:rsidRPr="00545EB7">
        <w:rPr>
          <w:rFonts w:ascii="Arial" w:hAnsi="Arial" w:cs="Arial"/>
          <w:bCs/>
          <w:sz w:val="18"/>
          <w:szCs w:val="18"/>
        </w:rPr>
        <w:t>and acknowledge all participants, transforming our thinking and actions in a creative and meaningful way for all to appreciate.</w:t>
      </w:r>
    </w:p>
    <w:p w14:paraId="2053CA95" w14:textId="77777777" w:rsidR="00C1016B" w:rsidRDefault="00C1016B" w:rsidP="00C1016B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sz w:val="18"/>
          <w:szCs w:val="18"/>
        </w:rPr>
      </w:pPr>
    </w:p>
    <w:p w14:paraId="13962BA3" w14:textId="77777777" w:rsidR="00C1016B" w:rsidRPr="00937F2A" w:rsidRDefault="00C1016B" w:rsidP="00C1016B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Community Development Update</w:t>
      </w:r>
    </w:p>
    <w:p w14:paraId="18CD72C3" w14:textId="2E8CF956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Being with Baby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: </w:t>
      </w:r>
      <w:r w:rsidR="00AF7EDA">
        <w:rPr>
          <w:rFonts w:ascii="Arial" w:eastAsia="Calibri" w:hAnsi="Arial" w:cs="Arial"/>
          <w:sz w:val="18"/>
          <w:szCs w:val="18"/>
          <w:lang w:eastAsia="en-US"/>
        </w:rPr>
        <w:t xml:space="preserve">recommenced 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>29</w:t>
      </w:r>
      <w:r w:rsidRPr="00E61933">
        <w:rPr>
          <w:rFonts w:ascii="Arial" w:eastAsia="Calibri" w:hAnsi="Arial" w:cs="Arial"/>
          <w:sz w:val="18"/>
          <w:szCs w:val="18"/>
          <w:vertAlign w:val="superscript"/>
          <w:lang w:eastAsia="en-US"/>
        </w:rPr>
        <w:t>th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of August.</w:t>
      </w:r>
    </w:p>
    <w:p w14:paraId="1CB86AC6" w14:textId="77777777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</w:p>
    <w:p w14:paraId="0ED00BA0" w14:textId="42D0C931" w:rsidR="004C69C8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Big feelings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: “Being with Big Feelings” is a series of 4 workshops focusing on supporting parents to better understand the emotional world of their children. </w:t>
      </w:r>
    </w:p>
    <w:p w14:paraId="339E96CE" w14:textId="77777777" w:rsidR="00AF7EDA" w:rsidRPr="00E61933" w:rsidRDefault="00AF7EDA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</w:p>
    <w:p w14:paraId="5E5ABA89" w14:textId="77777777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Blended Therapy: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continuing to offer their NDIS funded support group on Thursday mornings.</w:t>
      </w:r>
    </w:p>
    <w:p w14:paraId="59B30990" w14:textId="77777777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</w:p>
    <w:p w14:paraId="652B3052" w14:textId="571ED9B1" w:rsidR="004C69C8" w:rsidRDefault="004C69C8" w:rsidP="00AF7EDA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Drop in and chats: 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will continue to be offered throughout the year and using all other programs as a referral for this service. </w:t>
      </w:r>
    </w:p>
    <w:p w14:paraId="6AD2252B" w14:textId="77777777" w:rsidR="00C9726D" w:rsidRPr="00E61933" w:rsidRDefault="00C9726D" w:rsidP="00AF7EDA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</w:p>
    <w:p w14:paraId="44E9A90F" w14:textId="1A9A8335" w:rsidR="004C69C8" w:rsidRPr="00E61933" w:rsidRDefault="004C69C8" w:rsidP="004C69C8">
      <w:pPr>
        <w:spacing w:after="10"/>
        <w:rPr>
          <w:rFonts w:ascii="Arial" w:eastAsia="Calibri" w:hAnsi="Arial" w:cs="Arial"/>
          <w:b/>
          <w:bCs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Infant Massage: </w:t>
      </w:r>
      <w:r w:rsidR="00C9726D">
        <w:rPr>
          <w:rFonts w:ascii="Arial" w:eastAsia="Calibri" w:hAnsi="Arial" w:cs="Arial"/>
          <w:sz w:val="18"/>
          <w:szCs w:val="18"/>
          <w:lang w:eastAsia="en-US"/>
        </w:rPr>
        <w:t xml:space="preserve">will 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>commenc</w:t>
      </w:r>
      <w:r w:rsidR="00C9726D">
        <w:rPr>
          <w:rFonts w:ascii="Arial" w:eastAsia="Calibri" w:hAnsi="Arial" w:cs="Arial"/>
          <w:sz w:val="18"/>
          <w:szCs w:val="18"/>
          <w:lang w:eastAsia="en-US"/>
        </w:rPr>
        <w:t>e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6E5616">
        <w:rPr>
          <w:rFonts w:ascii="Arial" w:eastAsia="Calibri" w:hAnsi="Arial" w:cs="Arial"/>
          <w:sz w:val="18"/>
          <w:szCs w:val="18"/>
          <w:lang w:eastAsia="en-US"/>
        </w:rPr>
        <w:t xml:space="preserve">Fridays at the end of </w:t>
      </w:r>
      <w:r w:rsidR="006A40AD">
        <w:rPr>
          <w:rFonts w:ascii="Arial" w:eastAsia="Calibri" w:hAnsi="Arial" w:cs="Arial"/>
          <w:sz w:val="18"/>
          <w:szCs w:val="18"/>
          <w:lang w:eastAsia="en-US"/>
        </w:rPr>
        <w:t>August.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</w:p>
    <w:p w14:paraId="5307742C" w14:textId="77777777" w:rsidR="004C69C8" w:rsidRPr="00E61933" w:rsidRDefault="004C69C8" w:rsidP="004C69C8">
      <w:pPr>
        <w:spacing w:after="10"/>
        <w:rPr>
          <w:rFonts w:ascii="Arial" w:eastAsia="Calibri" w:hAnsi="Arial" w:cs="Arial"/>
          <w:b/>
          <w:bCs/>
          <w:sz w:val="18"/>
          <w:szCs w:val="18"/>
          <w:lang w:eastAsia="en-US"/>
        </w:rPr>
      </w:pPr>
    </w:p>
    <w:p w14:paraId="6000A003" w14:textId="1BE55E0C" w:rsidR="004C69C8" w:rsidRPr="00E61933" w:rsidRDefault="004C69C8" w:rsidP="004C69C8">
      <w:pPr>
        <w:spacing w:after="10"/>
        <w:rPr>
          <w:rFonts w:ascii="Arial" w:eastAsia="Calibri" w:hAnsi="Arial" w:cs="Arial"/>
          <w:b/>
          <w:bCs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Learning Together Playgroup:</w:t>
      </w:r>
      <w:r w:rsidR="00AD73BB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="00AD73BB" w:rsidRPr="007A3973">
        <w:rPr>
          <w:rFonts w:ascii="Arial" w:eastAsia="Calibri" w:hAnsi="Arial" w:cs="Arial"/>
          <w:sz w:val="18"/>
          <w:szCs w:val="18"/>
          <w:lang w:eastAsia="en-US"/>
        </w:rPr>
        <w:t>Tuesday mornings</w:t>
      </w:r>
      <w:r w:rsidR="007A3973" w:rsidRPr="007A3973">
        <w:rPr>
          <w:rFonts w:ascii="Arial" w:eastAsia="Calibri" w:hAnsi="Arial" w:cs="Arial"/>
          <w:sz w:val="18"/>
          <w:szCs w:val="18"/>
          <w:lang w:eastAsia="en-US"/>
        </w:rPr>
        <w:t xml:space="preserve"> but due to high demand </w:t>
      </w:r>
      <w:r w:rsidRPr="007A3973">
        <w:rPr>
          <w:rFonts w:ascii="Arial" w:eastAsia="Calibri" w:hAnsi="Arial" w:cs="Arial"/>
          <w:sz w:val="18"/>
          <w:szCs w:val="18"/>
          <w:lang w:eastAsia="en-US"/>
        </w:rPr>
        <w:t xml:space="preserve">still has a waiting list. </w:t>
      </w:r>
    </w:p>
    <w:p w14:paraId="13077FBD" w14:textId="77777777" w:rsidR="004C69C8" w:rsidRPr="00E61933" w:rsidRDefault="004C69C8" w:rsidP="004C69C8">
      <w:pPr>
        <w:spacing w:after="10"/>
        <w:rPr>
          <w:rFonts w:ascii="Arial" w:eastAsia="Calibri" w:hAnsi="Arial" w:cs="Arial"/>
          <w:b/>
          <w:bCs/>
          <w:sz w:val="18"/>
          <w:szCs w:val="18"/>
          <w:lang w:eastAsia="en-US"/>
        </w:rPr>
      </w:pPr>
    </w:p>
    <w:p w14:paraId="21BC37AD" w14:textId="184A2D04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val="en"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My Time:</w:t>
      </w:r>
      <w:r w:rsidRPr="00E61933">
        <w:rPr>
          <w:rFonts w:ascii="Arial" w:eastAsia="Calibri" w:hAnsi="Arial" w:cs="Arial"/>
          <w:sz w:val="18"/>
          <w:szCs w:val="18"/>
          <w:lang w:val="en" w:eastAsia="en-US"/>
        </w:rPr>
        <w:t xml:space="preserve"> </w:t>
      </w:r>
      <w:r w:rsidR="007A3973">
        <w:rPr>
          <w:rFonts w:ascii="Arial" w:eastAsia="Calibri" w:hAnsi="Arial" w:cs="Arial"/>
          <w:sz w:val="18"/>
          <w:szCs w:val="18"/>
          <w:lang w:val="en" w:eastAsia="en-US"/>
        </w:rPr>
        <w:t>Is</w:t>
      </w:r>
      <w:r w:rsidR="001D14DC">
        <w:rPr>
          <w:rFonts w:ascii="Arial" w:eastAsia="Calibri" w:hAnsi="Arial" w:cs="Arial"/>
          <w:sz w:val="18"/>
          <w:szCs w:val="18"/>
          <w:lang w:val="en" w:eastAsia="en-US"/>
        </w:rPr>
        <w:t xml:space="preserve"> a</w:t>
      </w:r>
      <w:r w:rsidRPr="00E61933">
        <w:rPr>
          <w:rFonts w:ascii="Arial" w:eastAsia="Calibri" w:hAnsi="Arial" w:cs="Arial"/>
          <w:sz w:val="18"/>
          <w:szCs w:val="18"/>
          <w:lang w:val="en" w:eastAsia="en-US"/>
        </w:rPr>
        <w:t xml:space="preserve"> peer support program for parents and carers of children with a disability, developmental </w:t>
      </w:r>
      <w:r w:rsidR="00B97AE8" w:rsidRPr="00E61933">
        <w:rPr>
          <w:rFonts w:ascii="Arial" w:eastAsia="Calibri" w:hAnsi="Arial" w:cs="Arial"/>
          <w:sz w:val="18"/>
          <w:szCs w:val="18"/>
          <w:lang w:val="en" w:eastAsia="en-US"/>
        </w:rPr>
        <w:t>delay,</w:t>
      </w:r>
      <w:r w:rsidRPr="00E61933">
        <w:rPr>
          <w:rFonts w:ascii="Arial" w:eastAsia="Calibri" w:hAnsi="Arial" w:cs="Arial"/>
          <w:sz w:val="18"/>
          <w:szCs w:val="18"/>
          <w:lang w:val="en" w:eastAsia="en-US"/>
        </w:rPr>
        <w:t xml:space="preserve"> or chronic medical condition</w:t>
      </w:r>
      <w:r w:rsidR="001D14DC">
        <w:rPr>
          <w:rFonts w:ascii="Arial" w:eastAsia="Calibri" w:hAnsi="Arial" w:cs="Arial"/>
          <w:sz w:val="18"/>
          <w:szCs w:val="18"/>
          <w:lang w:val="en" w:eastAsia="en-US"/>
        </w:rPr>
        <w:t xml:space="preserve"> on Friday afternoons</w:t>
      </w:r>
      <w:r w:rsidRPr="00E61933">
        <w:rPr>
          <w:rFonts w:ascii="Arial" w:eastAsia="Calibri" w:hAnsi="Arial" w:cs="Arial"/>
          <w:sz w:val="18"/>
          <w:szCs w:val="18"/>
          <w:lang w:val="en" w:eastAsia="en-US"/>
        </w:rPr>
        <w:t>.</w:t>
      </w:r>
    </w:p>
    <w:p w14:paraId="4CB09C4C" w14:textId="77777777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val="en" w:eastAsia="en-US"/>
        </w:rPr>
      </w:pPr>
    </w:p>
    <w:p w14:paraId="2E68EF25" w14:textId="446049C5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Parent capacity building programs: </w:t>
      </w:r>
      <w:r w:rsidR="001D14DC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we are 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working with the </w:t>
      </w:r>
      <w:r w:rsidR="001D14DC">
        <w:rPr>
          <w:rFonts w:ascii="Arial" w:eastAsia="Calibri" w:hAnsi="Arial" w:cs="Arial"/>
          <w:sz w:val="18"/>
          <w:szCs w:val="18"/>
          <w:lang w:eastAsia="en-US"/>
        </w:rPr>
        <w:t>T</w:t>
      </w:r>
      <w:r w:rsidR="002B052B">
        <w:rPr>
          <w:rFonts w:ascii="Arial" w:eastAsia="Calibri" w:hAnsi="Arial" w:cs="Arial"/>
          <w:sz w:val="18"/>
          <w:szCs w:val="18"/>
          <w:lang w:eastAsia="en-US"/>
        </w:rPr>
        <w:t xml:space="preserve">ea Tree Gully 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Council, to organise a Toileting and transition to school workshops for early in term 4. </w:t>
      </w:r>
    </w:p>
    <w:p w14:paraId="0AAB28A0" w14:textId="77777777" w:rsidR="004C69C8" w:rsidRPr="00E61933" w:rsidRDefault="004C69C8" w:rsidP="004C69C8">
      <w:pPr>
        <w:spacing w:after="10"/>
        <w:rPr>
          <w:rFonts w:ascii="Arial" w:eastAsia="Calibri" w:hAnsi="Arial" w:cs="Arial"/>
          <w:b/>
          <w:bCs/>
          <w:sz w:val="18"/>
          <w:szCs w:val="18"/>
          <w:lang w:eastAsia="en-US"/>
        </w:rPr>
      </w:pPr>
    </w:p>
    <w:p w14:paraId="7D0C7241" w14:textId="72ED2F69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Play in the park: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The </w:t>
      </w:r>
      <w:r w:rsidR="00D127D8">
        <w:rPr>
          <w:rFonts w:ascii="Arial" w:eastAsia="Calibri" w:hAnsi="Arial" w:cs="Arial"/>
          <w:sz w:val="18"/>
          <w:szCs w:val="18"/>
          <w:lang w:eastAsia="en-US"/>
        </w:rPr>
        <w:t>Tea Tree Gully Council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are keen to support the Play in the Park program</w:t>
      </w:r>
      <w:r w:rsidR="00D127D8">
        <w:rPr>
          <w:rFonts w:ascii="Arial" w:eastAsia="Calibri" w:hAnsi="Arial" w:cs="Arial"/>
          <w:sz w:val="18"/>
          <w:szCs w:val="18"/>
          <w:lang w:eastAsia="en-US"/>
        </w:rPr>
        <w:t>. They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will be using their social media platform to be able to promote the sessions</w:t>
      </w:r>
      <w:r w:rsidR="0066726F">
        <w:rPr>
          <w:rFonts w:ascii="Arial" w:eastAsia="Calibri" w:hAnsi="Arial" w:cs="Arial"/>
          <w:sz w:val="18"/>
          <w:szCs w:val="18"/>
          <w:lang w:eastAsia="en-US"/>
        </w:rPr>
        <w:t>.</w:t>
      </w:r>
      <w:r w:rsidR="00DA7876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8D3861">
        <w:rPr>
          <w:rFonts w:ascii="Arial" w:eastAsia="Calibri" w:hAnsi="Arial" w:cs="Arial"/>
          <w:sz w:val="18"/>
          <w:szCs w:val="18"/>
          <w:lang w:eastAsia="en-US"/>
        </w:rPr>
        <w:t>More information will be available ver</w:t>
      </w:r>
      <w:r w:rsidR="00DA7876">
        <w:rPr>
          <w:rFonts w:ascii="Arial" w:eastAsia="Calibri" w:hAnsi="Arial" w:cs="Arial"/>
          <w:sz w:val="18"/>
          <w:szCs w:val="18"/>
          <w:lang w:eastAsia="en-US"/>
        </w:rPr>
        <w:t>y soon.</w:t>
      </w:r>
    </w:p>
    <w:p w14:paraId="61881AA0" w14:textId="77777777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</w:p>
    <w:p w14:paraId="3D72656F" w14:textId="1C0F981F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  <w:r w:rsidRPr="00E61933">
        <w:rPr>
          <w:rFonts w:ascii="Arial" w:eastAsia="Calibri" w:hAnsi="Arial" w:cs="Arial"/>
          <w:b/>
          <w:bCs/>
          <w:sz w:val="18"/>
          <w:szCs w:val="18"/>
          <w:lang w:eastAsia="en-US"/>
        </w:rPr>
        <w:t>Speak and sing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: </w:t>
      </w:r>
      <w:r w:rsidR="003A1180">
        <w:rPr>
          <w:rFonts w:ascii="Arial" w:eastAsia="Calibri" w:hAnsi="Arial" w:cs="Arial"/>
          <w:sz w:val="18"/>
          <w:szCs w:val="18"/>
          <w:lang w:eastAsia="en-US"/>
        </w:rPr>
        <w:t>a new</w:t>
      </w:r>
      <w:r w:rsidR="003A1180" w:rsidRPr="00E61933">
        <w:rPr>
          <w:rFonts w:ascii="Arial" w:eastAsia="Calibri" w:hAnsi="Arial" w:cs="Arial"/>
          <w:sz w:val="18"/>
          <w:szCs w:val="18"/>
          <w:lang w:eastAsia="en-US"/>
        </w:rPr>
        <w:t xml:space="preserve"> group will start from Wednesday the 6</w:t>
      </w:r>
      <w:r w:rsidR="003A1180" w:rsidRPr="00E61933">
        <w:rPr>
          <w:rFonts w:ascii="Arial" w:eastAsia="Calibri" w:hAnsi="Arial" w:cs="Arial"/>
          <w:sz w:val="18"/>
          <w:szCs w:val="18"/>
          <w:vertAlign w:val="superscript"/>
          <w:lang w:eastAsia="en-US"/>
        </w:rPr>
        <w:t>th</w:t>
      </w:r>
      <w:r w:rsidR="003A1180" w:rsidRPr="00E61933">
        <w:rPr>
          <w:rFonts w:ascii="Arial" w:eastAsia="Calibri" w:hAnsi="Arial" w:cs="Arial"/>
          <w:sz w:val="18"/>
          <w:szCs w:val="18"/>
          <w:lang w:eastAsia="en-US"/>
        </w:rPr>
        <w:t xml:space="preserve"> of September</w:t>
      </w:r>
      <w:r w:rsidR="00587BAD">
        <w:rPr>
          <w:rFonts w:ascii="Arial" w:eastAsia="Calibri" w:hAnsi="Arial" w:cs="Arial"/>
          <w:sz w:val="18"/>
          <w:szCs w:val="18"/>
          <w:lang w:eastAsia="en-US"/>
        </w:rPr>
        <w:t xml:space="preserve"> for 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children with more specific speech </w:t>
      </w:r>
      <w:r w:rsidR="00587BAD">
        <w:rPr>
          <w:rFonts w:ascii="Arial" w:eastAsia="Calibri" w:hAnsi="Arial" w:cs="Arial"/>
          <w:sz w:val="18"/>
          <w:szCs w:val="18"/>
          <w:lang w:eastAsia="en-US"/>
        </w:rPr>
        <w:t>and language needs.</w:t>
      </w:r>
      <w:r w:rsidRPr="00E61933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</w:p>
    <w:p w14:paraId="3585800E" w14:textId="77777777" w:rsidR="004C69C8" w:rsidRPr="00E61933" w:rsidRDefault="004C69C8" w:rsidP="004C69C8">
      <w:pPr>
        <w:spacing w:after="10"/>
        <w:rPr>
          <w:rFonts w:ascii="Arial" w:eastAsia="Calibri" w:hAnsi="Arial" w:cs="Arial"/>
          <w:sz w:val="18"/>
          <w:szCs w:val="18"/>
          <w:lang w:eastAsia="en-US"/>
        </w:rPr>
      </w:pPr>
    </w:p>
    <w:p w14:paraId="17A2F13F" w14:textId="77777777" w:rsidR="00C1016B" w:rsidRPr="00AD6613" w:rsidRDefault="00C1016B" w:rsidP="00C10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59" w:lineRule="auto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AD6613">
        <w:rPr>
          <w:rFonts w:ascii="Arial" w:eastAsia="Calibri" w:hAnsi="Arial" w:cs="Arial"/>
          <w:b/>
          <w:sz w:val="18"/>
          <w:szCs w:val="18"/>
          <w:lang w:eastAsia="en-US"/>
        </w:rPr>
        <w:t>Please contact Nathan (CDC) for more information</w:t>
      </w:r>
    </w:p>
    <w:p w14:paraId="610DC870" w14:textId="77777777" w:rsidR="00C1016B" w:rsidRPr="00AD6613" w:rsidRDefault="00C1016B" w:rsidP="00C1016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59" w:lineRule="auto"/>
        <w:contextualSpacing/>
        <w:rPr>
          <w:rFonts w:ascii="Arial" w:eastAsia="Calibri" w:hAnsi="Arial" w:cs="Arial"/>
          <w:b/>
          <w:sz w:val="18"/>
          <w:szCs w:val="18"/>
          <w:lang w:eastAsia="en-US"/>
        </w:rPr>
      </w:pPr>
      <w:r w:rsidRPr="00AD6613">
        <w:rPr>
          <w:rFonts w:ascii="Arial" w:eastAsia="Calibri" w:hAnsi="Arial" w:cs="Arial"/>
          <w:b/>
          <w:sz w:val="18"/>
          <w:szCs w:val="18"/>
          <w:lang w:eastAsia="en-US"/>
        </w:rPr>
        <w:t xml:space="preserve">in person at the Centre </w:t>
      </w:r>
    </w:p>
    <w:p w14:paraId="68CF669F" w14:textId="77777777" w:rsidR="00C1016B" w:rsidRPr="00AD6613" w:rsidRDefault="00C1016B" w:rsidP="00C1016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59" w:lineRule="auto"/>
        <w:contextualSpacing/>
        <w:rPr>
          <w:rFonts w:ascii="Arial" w:eastAsia="Calibri" w:hAnsi="Arial" w:cs="Arial"/>
          <w:b/>
          <w:sz w:val="18"/>
          <w:szCs w:val="18"/>
          <w:lang w:eastAsia="en-US"/>
        </w:rPr>
      </w:pPr>
      <w:r w:rsidRPr="00AD6613">
        <w:rPr>
          <w:rFonts w:ascii="Arial" w:eastAsia="Calibri" w:hAnsi="Arial" w:cs="Arial"/>
          <w:b/>
          <w:sz w:val="18"/>
          <w:szCs w:val="18"/>
          <w:lang w:eastAsia="en-US"/>
        </w:rPr>
        <w:t xml:space="preserve">by phone 0435 219 942 </w:t>
      </w:r>
    </w:p>
    <w:p w14:paraId="77A0DE37" w14:textId="77777777" w:rsidR="00C1016B" w:rsidRPr="003224F3" w:rsidRDefault="00C1016B" w:rsidP="00C1016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59" w:lineRule="auto"/>
        <w:contextualSpacing/>
        <w:rPr>
          <w:rFonts w:ascii="Arial" w:eastAsia="Calibri" w:hAnsi="Arial" w:cs="Arial"/>
          <w:b/>
          <w:sz w:val="18"/>
          <w:szCs w:val="18"/>
          <w:lang w:eastAsia="en-US"/>
        </w:rPr>
      </w:pPr>
      <w:r w:rsidRPr="00AD6613">
        <w:rPr>
          <w:rFonts w:ascii="Arial" w:eastAsia="Calibri" w:hAnsi="Arial" w:cs="Arial"/>
          <w:b/>
          <w:sz w:val="18"/>
          <w:szCs w:val="18"/>
          <w:lang w:eastAsia="en-US"/>
        </w:rPr>
        <w:t>Email: Nathan.mcguinness3@sa.gov.au</w:t>
      </w:r>
    </w:p>
    <w:p w14:paraId="6A81A446" w14:textId="77777777" w:rsidR="00C1016B" w:rsidRPr="005D7842" w:rsidRDefault="00C1016B" w:rsidP="00C1016B">
      <w:pPr>
        <w:spacing w:line="259" w:lineRule="auto"/>
        <w:rPr>
          <w:rFonts w:ascii="Arial" w:eastAsia="Calibri" w:hAnsi="Arial" w:cs="Arial"/>
          <w:bCs/>
          <w:color w:val="000000" w:themeColor="text1"/>
          <w:sz w:val="12"/>
          <w:szCs w:val="12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8FF9C6" w14:textId="243683D1" w:rsidR="00C1016B" w:rsidRPr="00BF1BB2" w:rsidRDefault="00C1016B" w:rsidP="00BF1BB2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sz w:val="20"/>
          <w:szCs w:val="20"/>
        </w:rPr>
      </w:pPr>
      <w:r w:rsidRPr="00753748">
        <w:rPr>
          <w:rFonts w:ascii="Arial" w:hAnsi="Arial" w:cs="Arial"/>
          <w:b/>
          <w:sz w:val="20"/>
          <w:szCs w:val="20"/>
        </w:rPr>
        <w:t>Dates to Remember</w:t>
      </w:r>
    </w:p>
    <w:p w14:paraId="5A6DE33D" w14:textId="31CF5F28" w:rsidR="00C1016B" w:rsidRPr="00F87FF9" w:rsidRDefault="00C1016B" w:rsidP="00C101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Monday </w:t>
      </w:r>
      <w:r w:rsidR="006762E4">
        <w:rPr>
          <w:rFonts w:ascii="Arial" w:hAnsi="Arial" w:cs="Arial"/>
          <w:b/>
          <w:sz w:val="18"/>
          <w:szCs w:val="18"/>
        </w:rPr>
        <w:t>4</w:t>
      </w:r>
      <w:r w:rsidRPr="00F87FF9">
        <w:rPr>
          <w:rFonts w:ascii="Arial" w:hAnsi="Arial" w:cs="Arial"/>
          <w:b/>
          <w:sz w:val="18"/>
          <w:szCs w:val="18"/>
        </w:rPr>
        <w:t xml:space="preserve"> September: </w:t>
      </w:r>
      <w:r w:rsidRPr="00F87FF9">
        <w:rPr>
          <w:rFonts w:ascii="Arial" w:hAnsi="Arial" w:cs="Arial"/>
          <w:sz w:val="18"/>
          <w:szCs w:val="18"/>
        </w:rPr>
        <w:t>No Preschool Program. Long Day Care only for children with a Monday Booking.</w:t>
      </w:r>
    </w:p>
    <w:p w14:paraId="61C769E2" w14:textId="77777777" w:rsidR="00C1016B" w:rsidRPr="00E8402C" w:rsidRDefault="00C1016B" w:rsidP="00C1016B">
      <w:pPr>
        <w:rPr>
          <w:rFonts w:ascii="Arial" w:hAnsi="Arial" w:cs="Arial"/>
          <w:sz w:val="12"/>
          <w:szCs w:val="12"/>
        </w:rPr>
      </w:pPr>
    </w:p>
    <w:p w14:paraId="3A35F525" w14:textId="3404508F" w:rsidR="00C1016B" w:rsidRPr="007B3587" w:rsidRDefault="00C1016B" w:rsidP="00C101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Monday 2</w:t>
      </w:r>
      <w:r w:rsidR="00AE45F1">
        <w:rPr>
          <w:rFonts w:ascii="Arial" w:hAnsi="Arial" w:cs="Arial"/>
          <w:b/>
          <w:sz w:val="18"/>
          <w:szCs w:val="18"/>
        </w:rPr>
        <w:t>5</w:t>
      </w:r>
      <w:r w:rsidRPr="00F87FF9">
        <w:rPr>
          <w:rFonts w:ascii="Arial" w:hAnsi="Arial" w:cs="Arial"/>
          <w:b/>
          <w:sz w:val="18"/>
          <w:szCs w:val="18"/>
        </w:rPr>
        <w:t xml:space="preserve"> September: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Governing Council Meeting </w:t>
      </w:r>
      <w:r w:rsidR="00AE45F1">
        <w:rPr>
          <w:rFonts w:ascii="Arial" w:hAnsi="Arial" w:cs="Arial"/>
          <w:sz w:val="18"/>
          <w:szCs w:val="18"/>
        </w:rPr>
        <w:t>6.30</w:t>
      </w:r>
      <w:r>
        <w:rPr>
          <w:rFonts w:ascii="Arial" w:hAnsi="Arial" w:cs="Arial"/>
          <w:sz w:val="18"/>
          <w:szCs w:val="18"/>
        </w:rPr>
        <w:t xml:space="preserve">pm via </w:t>
      </w:r>
      <w:r w:rsidR="009713DB">
        <w:rPr>
          <w:rFonts w:ascii="Arial" w:hAnsi="Arial" w:cs="Arial"/>
          <w:sz w:val="18"/>
          <w:szCs w:val="18"/>
        </w:rPr>
        <w:t>Microsoft TEAMs</w:t>
      </w:r>
    </w:p>
    <w:p w14:paraId="1DC305CE" w14:textId="77777777" w:rsidR="00C1016B" w:rsidRPr="00E8402C" w:rsidRDefault="00C1016B" w:rsidP="00C1016B">
      <w:pPr>
        <w:rPr>
          <w:rFonts w:ascii="Arial" w:hAnsi="Arial" w:cs="Arial"/>
          <w:b/>
          <w:sz w:val="12"/>
          <w:szCs w:val="12"/>
        </w:rPr>
      </w:pPr>
    </w:p>
    <w:p w14:paraId="5DC262B6" w14:textId="6A191F74" w:rsidR="00C1016B" w:rsidRPr="00BD6FB7" w:rsidRDefault="00C1016B" w:rsidP="00C101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Friday </w:t>
      </w:r>
      <w:r w:rsidR="009713DB">
        <w:rPr>
          <w:rFonts w:ascii="Arial" w:hAnsi="Arial" w:cs="Arial"/>
          <w:b/>
          <w:sz w:val="18"/>
          <w:szCs w:val="18"/>
        </w:rPr>
        <w:t>29</w:t>
      </w:r>
      <w:r w:rsidRPr="00F87FF9">
        <w:rPr>
          <w:rFonts w:ascii="Arial" w:hAnsi="Arial" w:cs="Arial"/>
          <w:b/>
          <w:sz w:val="18"/>
          <w:szCs w:val="18"/>
        </w:rPr>
        <w:t xml:space="preserve"> September:</w:t>
      </w:r>
      <w:r w:rsidRPr="00F87FF9">
        <w:rPr>
          <w:rFonts w:ascii="Arial" w:hAnsi="Arial" w:cs="Arial"/>
          <w:sz w:val="18"/>
          <w:szCs w:val="18"/>
        </w:rPr>
        <w:t xml:space="preserve"> Last Preschool Day for Term 3.</w:t>
      </w:r>
    </w:p>
    <w:p w14:paraId="0551C6C6" w14:textId="77777777" w:rsidR="00C1016B" w:rsidRPr="004B5EFB" w:rsidRDefault="00C1016B" w:rsidP="00C10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rial" w:hAnsi="Arial" w:cs="Arial"/>
          <w:b/>
          <w:i/>
          <w:sz w:val="18"/>
          <w:szCs w:val="18"/>
        </w:rPr>
      </w:pPr>
      <w:r w:rsidRPr="004B5EFB">
        <w:rPr>
          <w:rFonts w:ascii="Arial" w:hAnsi="Arial" w:cs="Arial"/>
          <w:b/>
          <w:i/>
          <w:sz w:val="18"/>
          <w:szCs w:val="18"/>
        </w:rPr>
        <w:t xml:space="preserve">Long Day Care continues through the </w:t>
      </w:r>
    </w:p>
    <w:p w14:paraId="091D2A8B" w14:textId="297FE959" w:rsidR="00C1016B" w:rsidRPr="00BF1BB2" w:rsidRDefault="00C1016B" w:rsidP="00BF1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rial" w:hAnsi="Arial" w:cs="Arial"/>
          <w:b/>
          <w:i/>
          <w:sz w:val="18"/>
          <w:szCs w:val="18"/>
        </w:rPr>
      </w:pPr>
      <w:r w:rsidRPr="004B5EFB">
        <w:rPr>
          <w:rFonts w:ascii="Arial" w:hAnsi="Arial" w:cs="Arial"/>
          <w:b/>
          <w:i/>
          <w:sz w:val="18"/>
          <w:szCs w:val="18"/>
        </w:rPr>
        <w:t>October School Holidays</w:t>
      </w:r>
    </w:p>
    <w:p w14:paraId="3EF5D80F" w14:textId="417D98BB" w:rsidR="00C1016B" w:rsidRDefault="00C1016B" w:rsidP="00C101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Monday </w:t>
      </w:r>
      <w:r w:rsidR="009A6C1F">
        <w:rPr>
          <w:rFonts w:ascii="Arial" w:hAnsi="Arial" w:cs="Arial"/>
          <w:b/>
          <w:sz w:val="18"/>
          <w:szCs w:val="18"/>
        </w:rPr>
        <w:t>2</w:t>
      </w:r>
      <w:r w:rsidRPr="00F87FF9">
        <w:rPr>
          <w:rFonts w:ascii="Arial" w:hAnsi="Arial" w:cs="Arial"/>
          <w:b/>
          <w:sz w:val="18"/>
          <w:szCs w:val="18"/>
        </w:rPr>
        <w:t xml:space="preserve"> October:</w:t>
      </w:r>
      <w:r w:rsidRPr="00F87FF9">
        <w:rPr>
          <w:rFonts w:ascii="Arial" w:hAnsi="Arial" w:cs="Arial"/>
          <w:sz w:val="18"/>
          <w:szCs w:val="18"/>
        </w:rPr>
        <w:t xml:space="preserve"> Public Holiday</w:t>
      </w:r>
    </w:p>
    <w:p w14:paraId="786E8ED0" w14:textId="77777777" w:rsidR="00C1016B" w:rsidRPr="005D7842" w:rsidRDefault="00C1016B" w:rsidP="00C1016B">
      <w:pPr>
        <w:rPr>
          <w:rFonts w:ascii="Arial" w:hAnsi="Arial" w:cs="Arial"/>
          <w:sz w:val="12"/>
          <w:szCs w:val="12"/>
        </w:rPr>
      </w:pPr>
    </w:p>
    <w:p w14:paraId="30F358A0" w14:textId="77777777" w:rsidR="00BF1BB2" w:rsidRDefault="00C1016B" w:rsidP="00C101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Monday 1</w:t>
      </w:r>
      <w:r w:rsidR="009A6C1F">
        <w:rPr>
          <w:rFonts w:ascii="Arial" w:hAnsi="Arial" w:cs="Arial"/>
          <w:b/>
          <w:sz w:val="18"/>
          <w:szCs w:val="18"/>
        </w:rPr>
        <w:t>6</w:t>
      </w:r>
      <w:r w:rsidRPr="00F87FF9">
        <w:rPr>
          <w:rFonts w:ascii="Arial" w:hAnsi="Arial" w:cs="Arial"/>
          <w:b/>
          <w:sz w:val="18"/>
          <w:szCs w:val="18"/>
        </w:rPr>
        <w:t xml:space="preserve"> October:</w:t>
      </w:r>
      <w:r>
        <w:rPr>
          <w:rFonts w:ascii="Arial" w:hAnsi="Arial" w:cs="Arial"/>
          <w:sz w:val="18"/>
          <w:szCs w:val="18"/>
        </w:rPr>
        <w:t xml:space="preserve"> Preschool resumes for Term 4. </w:t>
      </w:r>
    </w:p>
    <w:p w14:paraId="75BB44D0" w14:textId="77777777" w:rsidR="00081A64" w:rsidRDefault="00081A64" w:rsidP="00C1016B">
      <w:pPr>
        <w:rPr>
          <w:rFonts w:ascii="Arial" w:hAnsi="Arial" w:cs="Arial"/>
          <w:sz w:val="18"/>
          <w:szCs w:val="18"/>
        </w:rPr>
      </w:pPr>
    </w:p>
    <w:p w14:paraId="39DCFC62" w14:textId="77777777" w:rsidR="00420186" w:rsidRDefault="00081A64" w:rsidP="00C1016B">
      <w:pPr>
        <w:rPr>
          <w:rFonts w:ascii="Arial" w:hAnsi="Arial" w:cs="Arial"/>
          <w:sz w:val="18"/>
          <w:szCs w:val="18"/>
        </w:rPr>
      </w:pPr>
      <w:r w:rsidRPr="00420186">
        <w:rPr>
          <w:rFonts w:ascii="Arial" w:hAnsi="Arial" w:cs="Arial"/>
          <w:b/>
          <w:bCs/>
          <w:sz w:val="18"/>
          <w:szCs w:val="18"/>
        </w:rPr>
        <w:t>Thursday 7 December</w:t>
      </w:r>
      <w:r w:rsidR="00B71D2B" w:rsidRPr="00420186">
        <w:rPr>
          <w:rFonts w:ascii="Arial" w:hAnsi="Arial" w:cs="Arial"/>
          <w:b/>
          <w:bCs/>
          <w:sz w:val="18"/>
          <w:szCs w:val="18"/>
        </w:rPr>
        <w:t xml:space="preserve"> </w:t>
      </w:r>
      <w:r w:rsidR="00420186" w:rsidRPr="00420186">
        <w:rPr>
          <w:rFonts w:ascii="Arial" w:hAnsi="Arial" w:cs="Arial"/>
          <w:b/>
          <w:bCs/>
          <w:sz w:val="18"/>
          <w:szCs w:val="18"/>
        </w:rPr>
        <w:t>@ 6.30pm</w:t>
      </w:r>
      <w:r>
        <w:rPr>
          <w:rFonts w:ascii="Arial" w:hAnsi="Arial" w:cs="Arial"/>
          <w:sz w:val="18"/>
          <w:szCs w:val="18"/>
        </w:rPr>
        <w:t xml:space="preserve">: </w:t>
      </w:r>
    </w:p>
    <w:p w14:paraId="03B42D72" w14:textId="77777777" w:rsidR="00420186" w:rsidRDefault="00081A64" w:rsidP="00C1016B">
      <w:pPr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End of Year Family Celebration </w:t>
      </w:r>
      <w:r w:rsidR="00B71D2B">
        <w:rPr>
          <w:rFonts w:ascii="Arial" w:hAnsi="Arial" w:cs="Arial"/>
          <w:sz w:val="18"/>
          <w:szCs w:val="18"/>
        </w:rPr>
        <w:t>@ Golden Grove High School – more information will be sent home soon</w:t>
      </w:r>
      <w:r w:rsidR="00420186">
        <w:rPr>
          <w:rFonts w:ascii="Arial" w:hAnsi="Arial" w:cs="Arial"/>
          <w:b/>
          <w:color w:val="FF0000"/>
          <w:sz w:val="18"/>
          <w:szCs w:val="18"/>
        </w:rPr>
        <w:t>.</w:t>
      </w:r>
    </w:p>
    <w:p w14:paraId="6343E3C5" w14:textId="77777777" w:rsidR="00420186" w:rsidRDefault="00420186" w:rsidP="00C1016B">
      <w:pPr>
        <w:rPr>
          <w:rFonts w:ascii="Arial" w:hAnsi="Arial" w:cs="Arial"/>
          <w:b/>
          <w:color w:val="FF0000"/>
          <w:sz w:val="18"/>
          <w:szCs w:val="18"/>
        </w:rPr>
      </w:pPr>
    </w:p>
    <w:p w14:paraId="013608C6" w14:textId="77777777" w:rsidR="0000165D" w:rsidRDefault="006D4654" w:rsidP="00C1016B">
      <w:pPr>
        <w:rPr>
          <w:rFonts w:ascii="Arial" w:hAnsi="Arial" w:cs="Arial"/>
          <w:b/>
          <w:sz w:val="18"/>
          <w:szCs w:val="18"/>
        </w:rPr>
      </w:pPr>
      <w:r w:rsidRPr="006D4654">
        <w:rPr>
          <w:rFonts w:ascii="Arial" w:hAnsi="Arial" w:cs="Arial"/>
          <w:b/>
          <w:sz w:val="18"/>
          <w:szCs w:val="18"/>
        </w:rPr>
        <w:t xml:space="preserve">Monday </w:t>
      </w:r>
      <w:r>
        <w:rPr>
          <w:rFonts w:ascii="Arial" w:hAnsi="Arial" w:cs="Arial"/>
          <w:b/>
          <w:sz w:val="18"/>
          <w:szCs w:val="18"/>
        </w:rPr>
        <w:t>11 December</w:t>
      </w:r>
      <w:r w:rsidR="002C64EF">
        <w:rPr>
          <w:rFonts w:ascii="Arial" w:hAnsi="Arial" w:cs="Arial"/>
          <w:b/>
          <w:sz w:val="18"/>
          <w:szCs w:val="18"/>
        </w:rPr>
        <w:t xml:space="preserve"> @ </w:t>
      </w:r>
      <w:r w:rsidR="0000165D">
        <w:rPr>
          <w:rFonts w:ascii="Arial" w:hAnsi="Arial" w:cs="Arial"/>
          <w:b/>
          <w:sz w:val="18"/>
          <w:szCs w:val="18"/>
        </w:rPr>
        <w:t>6.00pm:</w:t>
      </w:r>
    </w:p>
    <w:p w14:paraId="4469B9D3" w14:textId="3E2C1F75" w:rsidR="00C1016B" w:rsidRDefault="0000165D" w:rsidP="00C1016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Annual General </w:t>
      </w:r>
      <w:r w:rsidR="00EC75BF">
        <w:rPr>
          <w:rFonts w:ascii="Arial" w:hAnsi="Arial" w:cs="Arial"/>
          <w:bCs/>
          <w:sz w:val="18"/>
          <w:szCs w:val="18"/>
        </w:rPr>
        <w:t>Meeting</w:t>
      </w:r>
      <w:r w:rsidR="00EC75BF" w:rsidRPr="006D4654">
        <w:rPr>
          <w:rFonts w:ascii="Arial" w:hAnsi="Arial" w:cs="Arial"/>
          <w:b/>
          <w:sz w:val="18"/>
          <w:szCs w:val="18"/>
        </w:rPr>
        <w:t xml:space="preserve"> –</w:t>
      </w:r>
      <w:r w:rsidR="005733BB">
        <w:rPr>
          <w:rFonts w:ascii="Arial" w:hAnsi="Arial" w:cs="Arial"/>
          <w:sz w:val="18"/>
          <w:szCs w:val="18"/>
        </w:rPr>
        <w:t xml:space="preserve"> more information will be sent home soon</w:t>
      </w:r>
      <w:r w:rsidR="005733BB">
        <w:rPr>
          <w:rFonts w:ascii="Arial" w:hAnsi="Arial" w:cs="Arial"/>
          <w:b/>
          <w:sz w:val="18"/>
          <w:szCs w:val="18"/>
        </w:rPr>
        <w:t>.</w:t>
      </w:r>
    </w:p>
    <w:p w14:paraId="7B67FBF3" w14:textId="77777777" w:rsidR="00EC75BF" w:rsidRDefault="00EC75BF" w:rsidP="00C1016B">
      <w:pPr>
        <w:rPr>
          <w:rFonts w:ascii="Arial" w:hAnsi="Arial" w:cs="Arial"/>
          <w:b/>
          <w:sz w:val="18"/>
          <w:szCs w:val="18"/>
        </w:rPr>
      </w:pPr>
    </w:p>
    <w:p w14:paraId="3E29A7CC" w14:textId="7BCCE599" w:rsidR="00EC75BF" w:rsidRDefault="00EC75BF" w:rsidP="00C1016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Friday 15 December Whole Centre will be closing for 3 weeks </w:t>
      </w:r>
      <w:r w:rsidR="00AB5429">
        <w:rPr>
          <w:rFonts w:ascii="Arial" w:hAnsi="Arial" w:cs="Arial"/>
          <w:b/>
          <w:sz w:val="18"/>
          <w:szCs w:val="18"/>
        </w:rPr>
        <w:t xml:space="preserve">@ </w:t>
      </w:r>
      <w:r w:rsidR="00AB5429" w:rsidRPr="00AB5429">
        <w:rPr>
          <w:rFonts w:ascii="Arial" w:hAnsi="Arial" w:cs="Arial"/>
          <w:b/>
          <w:color w:val="FF0000"/>
        </w:rPr>
        <w:t>12.30pm</w:t>
      </w:r>
    </w:p>
    <w:p w14:paraId="39D0DB0D" w14:textId="77777777" w:rsidR="005733BB" w:rsidRPr="005733BB" w:rsidRDefault="005733BB" w:rsidP="00C1016B">
      <w:pPr>
        <w:rPr>
          <w:rFonts w:ascii="Arial" w:hAnsi="Arial" w:cs="Arial"/>
          <w:b/>
          <w:sz w:val="18"/>
          <w:szCs w:val="18"/>
        </w:rPr>
      </w:pPr>
    </w:p>
    <w:p w14:paraId="3AACDD00" w14:textId="77777777" w:rsidR="00235725" w:rsidRDefault="00235725"/>
    <w:sectPr w:rsidR="00235725" w:rsidSect="00C35CDC">
      <w:type w:val="continuous"/>
      <w:pgSz w:w="11906" w:h="16838" w:code="9"/>
      <w:pgMar w:top="720" w:right="720" w:bottom="720" w:left="720" w:header="0" w:footer="0" w:gutter="0"/>
      <w:cols w:num="2" w:space="85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6CFA0" w14:textId="77777777" w:rsidR="00925A29" w:rsidRDefault="00925A29">
      <w:r>
        <w:separator/>
      </w:r>
    </w:p>
  </w:endnote>
  <w:endnote w:type="continuationSeparator" w:id="0">
    <w:p w14:paraId="2BF365CE" w14:textId="77777777" w:rsidR="00925A29" w:rsidRDefault="00925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C91C" w14:textId="77777777" w:rsidR="003C29E3" w:rsidRDefault="00925A29">
    <w:pPr>
      <w:pStyle w:val="Footer"/>
    </w:pPr>
  </w:p>
  <w:p w14:paraId="2D89149C" w14:textId="77777777" w:rsidR="003C29E3" w:rsidRDefault="00925A29">
    <w:pPr>
      <w:pStyle w:val="Footer"/>
    </w:pPr>
  </w:p>
  <w:p w14:paraId="7EE86B8D" w14:textId="77777777" w:rsidR="003C29E3" w:rsidRDefault="006762E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23BDE30" wp14:editId="4DC77928">
              <wp:simplePos x="0" y="0"/>
              <wp:positionH relativeFrom="column">
                <wp:posOffset>5156200</wp:posOffset>
              </wp:positionH>
              <wp:positionV relativeFrom="page">
                <wp:posOffset>875030</wp:posOffset>
              </wp:positionV>
              <wp:extent cx="913765" cy="685800"/>
              <wp:effectExtent l="3175" t="0" r="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376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BB3A5" w14:textId="77777777" w:rsidR="003C29E3" w:rsidRDefault="00925A29"/>
                        <w:p w14:paraId="7F07A651" w14:textId="77777777" w:rsidR="003C29E3" w:rsidRDefault="00925A29"/>
                        <w:p w14:paraId="63846869" w14:textId="77777777" w:rsidR="003C29E3" w:rsidRDefault="00925A29"/>
                        <w:p w14:paraId="69A66F11" w14:textId="77777777" w:rsidR="003C29E3" w:rsidRDefault="00925A29"/>
                        <w:p w14:paraId="30FFC0BC" w14:textId="77777777" w:rsidR="003C29E3" w:rsidRDefault="00925A29"/>
                        <w:p w14:paraId="5E91B2CE" w14:textId="77777777" w:rsidR="003C29E3" w:rsidRDefault="00925A29"/>
                        <w:p w14:paraId="16855FC1" w14:textId="77777777" w:rsidR="003C29E3" w:rsidRDefault="00925A29"/>
                        <w:p w14:paraId="15B73D91" w14:textId="77777777" w:rsidR="003C29E3" w:rsidRDefault="00925A29"/>
                        <w:p w14:paraId="31C19DF9" w14:textId="77777777" w:rsidR="003C29E3" w:rsidRDefault="00925A29"/>
                        <w:p w14:paraId="6BD61912" w14:textId="77777777" w:rsidR="003C29E3" w:rsidRDefault="00925A29"/>
                        <w:p w14:paraId="0F8CA98C" w14:textId="77777777" w:rsidR="003C29E3" w:rsidRDefault="00925A29"/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BDE3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406pt;margin-top:68.9pt;width:71.95pt;height:5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" filled="f" stroked="f">
              <v:textbox inset="0,0,0,0">
                <w:txbxContent>
                  <w:p w14:paraId="5E5BB3A5" w14:textId="77777777" w:rsidR="003C29E3" w:rsidRDefault="00925A29"/>
                  <w:p w14:paraId="7F07A651" w14:textId="77777777" w:rsidR="003C29E3" w:rsidRDefault="00925A29"/>
                  <w:p w14:paraId="63846869" w14:textId="77777777" w:rsidR="003C29E3" w:rsidRDefault="00925A29"/>
                  <w:p w14:paraId="69A66F11" w14:textId="77777777" w:rsidR="003C29E3" w:rsidRDefault="00925A29"/>
                  <w:p w14:paraId="30FFC0BC" w14:textId="77777777" w:rsidR="003C29E3" w:rsidRDefault="00925A29"/>
                  <w:p w14:paraId="5E91B2CE" w14:textId="77777777" w:rsidR="003C29E3" w:rsidRDefault="00925A29"/>
                  <w:p w14:paraId="16855FC1" w14:textId="77777777" w:rsidR="003C29E3" w:rsidRDefault="00925A29"/>
                  <w:p w14:paraId="15B73D91" w14:textId="77777777" w:rsidR="003C29E3" w:rsidRDefault="00925A29"/>
                  <w:p w14:paraId="31C19DF9" w14:textId="77777777" w:rsidR="003C29E3" w:rsidRDefault="00925A29"/>
                  <w:p w14:paraId="6BD61912" w14:textId="77777777" w:rsidR="003C29E3" w:rsidRDefault="00925A29"/>
                  <w:p w14:paraId="0F8CA98C" w14:textId="77777777" w:rsidR="003C29E3" w:rsidRDefault="00925A29"/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3225C" w14:textId="77777777" w:rsidR="00925A29" w:rsidRDefault="00925A29">
      <w:r>
        <w:separator/>
      </w:r>
    </w:p>
  </w:footnote>
  <w:footnote w:type="continuationSeparator" w:id="0">
    <w:p w14:paraId="501CA905" w14:textId="77777777" w:rsidR="00925A29" w:rsidRDefault="00925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F51E" w14:textId="77777777" w:rsidR="003C29E3" w:rsidRDefault="006762E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6ECF278" wp14:editId="1B1EA8BB">
              <wp:simplePos x="0" y="0"/>
              <wp:positionH relativeFrom="column">
                <wp:posOffset>4914900</wp:posOffset>
              </wp:positionH>
              <wp:positionV relativeFrom="page">
                <wp:posOffset>9638030</wp:posOffset>
              </wp:positionV>
              <wp:extent cx="1713865" cy="491490"/>
              <wp:effectExtent l="0" t="0" r="635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86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C9695" w14:textId="77777777" w:rsidR="003C29E3" w:rsidRDefault="006762E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CAAED4" wp14:editId="54A1CDA9">
                                <wp:extent cx="1717040" cy="490855"/>
                                <wp:effectExtent l="0" t="0" r="0" b="4445"/>
                                <wp:docPr id="14" name="Picture 14" descr="Better st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etter st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7040" cy="490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CF27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387pt;margin-top:758.9pt;width:134.95pt;height:38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" filled="f" stroked="f">
              <v:textbox style="mso-fit-shape-to-text:t" inset="0,0,0,0">
                <w:txbxContent>
                  <w:p w14:paraId="055C9695" w14:textId="77777777" w:rsidR="003C29E3" w:rsidRDefault="006762E4">
                    <w:r>
                      <w:rPr>
                        <w:noProof/>
                      </w:rPr>
                      <w:drawing>
                        <wp:inline distT="0" distB="0" distL="0" distR="0" wp14:anchorId="22CAAED4" wp14:editId="54A1CDA9">
                          <wp:extent cx="1717040" cy="490855"/>
                          <wp:effectExtent l="0" t="0" r="0" b="4445"/>
                          <wp:docPr id="14" name="Picture 14" descr="Better st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Better st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7040" cy="490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45F82"/>
    <w:multiLevelType w:val="hybridMultilevel"/>
    <w:tmpl w:val="8FF65208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35B65760"/>
    <w:multiLevelType w:val="hybridMultilevel"/>
    <w:tmpl w:val="8AB027D4"/>
    <w:lvl w:ilvl="0" w:tplc="277068E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96527C"/>
    <w:multiLevelType w:val="hybridMultilevel"/>
    <w:tmpl w:val="8D5209A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16030"/>
    <w:multiLevelType w:val="hybridMultilevel"/>
    <w:tmpl w:val="B2A01216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16B"/>
    <w:rsid w:val="0000165D"/>
    <w:rsid w:val="00074685"/>
    <w:rsid w:val="00081A64"/>
    <w:rsid w:val="0009428B"/>
    <w:rsid w:val="000A7D29"/>
    <w:rsid w:val="000D16B2"/>
    <w:rsid w:val="000D4232"/>
    <w:rsid w:val="000F1F2C"/>
    <w:rsid w:val="00166BB8"/>
    <w:rsid w:val="0017346F"/>
    <w:rsid w:val="00177425"/>
    <w:rsid w:val="001C17CF"/>
    <w:rsid w:val="001D14DC"/>
    <w:rsid w:val="001E6D7E"/>
    <w:rsid w:val="002107D3"/>
    <w:rsid w:val="00235725"/>
    <w:rsid w:val="00255E54"/>
    <w:rsid w:val="002709A4"/>
    <w:rsid w:val="002B052B"/>
    <w:rsid w:val="002C64EF"/>
    <w:rsid w:val="002D2330"/>
    <w:rsid w:val="002D613A"/>
    <w:rsid w:val="002F783F"/>
    <w:rsid w:val="003669B7"/>
    <w:rsid w:val="00367C06"/>
    <w:rsid w:val="003A1180"/>
    <w:rsid w:val="003D4282"/>
    <w:rsid w:val="00420186"/>
    <w:rsid w:val="004304B8"/>
    <w:rsid w:val="004753FC"/>
    <w:rsid w:val="00477703"/>
    <w:rsid w:val="004C69C8"/>
    <w:rsid w:val="004D4242"/>
    <w:rsid w:val="00506114"/>
    <w:rsid w:val="005733BB"/>
    <w:rsid w:val="00574D54"/>
    <w:rsid w:val="00587BAD"/>
    <w:rsid w:val="005D6856"/>
    <w:rsid w:val="00664B39"/>
    <w:rsid w:val="00666803"/>
    <w:rsid w:val="0066726F"/>
    <w:rsid w:val="00670422"/>
    <w:rsid w:val="006762E4"/>
    <w:rsid w:val="006A40AD"/>
    <w:rsid w:val="006D4654"/>
    <w:rsid w:val="006D65BC"/>
    <w:rsid w:val="006E5616"/>
    <w:rsid w:val="006F52C9"/>
    <w:rsid w:val="007147E4"/>
    <w:rsid w:val="007166FB"/>
    <w:rsid w:val="00771F20"/>
    <w:rsid w:val="00782910"/>
    <w:rsid w:val="00787FD4"/>
    <w:rsid w:val="007A3973"/>
    <w:rsid w:val="007F124D"/>
    <w:rsid w:val="0082311E"/>
    <w:rsid w:val="00831330"/>
    <w:rsid w:val="00847CC0"/>
    <w:rsid w:val="00872B5D"/>
    <w:rsid w:val="008C5E8B"/>
    <w:rsid w:val="008D3861"/>
    <w:rsid w:val="008E1C31"/>
    <w:rsid w:val="00925A29"/>
    <w:rsid w:val="009458BA"/>
    <w:rsid w:val="009713DB"/>
    <w:rsid w:val="009960BE"/>
    <w:rsid w:val="009A6C1F"/>
    <w:rsid w:val="009E2031"/>
    <w:rsid w:val="00A31163"/>
    <w:rsid w:val="00A41D05"/>
    <w:rsid w:val="00A4714E"/>
    <w:rsid w:val="00A56F84"/>
    <w:rsid w:val="00A658BE"/>
    <w:rsid w:val="00AB5429"/>
    <w:rsid w:val="00AD73BB"/>
    <w:rsid w:val="00AE1266"/>
    <w:rsid w:val="00AE45F1"/>
    <w:rsid w:val="00AF7EDA"/>
    <w:rsid w:val="00B311BF"/>
    <w:rsid w:val="00B71D2B"/>
    <w:rsid w:val="00B7264B"/>
    <w:rsid w:val="00B772FF"/>
    <w:rsid w:val="00B82E46"/>
    <w:rsid w:val="00B845BB"/>
    <w:rsid w:val="00B97AE8"/>
    <w:rsid w:val="00BA385D"/>
    <w:rsid w:val="00BB7C3E"/>
    <w:rsid w:val="00BE6BAA"/>
    <w:rsid w:val="00BF1BB2"/>
    <w:rsid w:val="00C1016B"/>
    <w:rsid w:val="00C9726D"/>
    <w:rsid w:val="00CC44F8"/>
    <w:rsid w:val="00D127D8"/>
    <w:rsid w:val="00D1400D"/>
    <w:rsid w:val="00D21F20"/>
    <w:rsid w:val="00D74157"/>
    <w:rsid w:val="00DA7876"/>
    <w:rsid w:val="00DC3A77"/>
    <w:rsid w:val="00DE65A4"/>
    <w:rsid w:val="00DF0736"/>
    <w:rsid w:val="00E041B9"/>
    <w:rsid w:val="00E27791"/>
    <w:rsid w:val="00E36C1F"/>
    <w:rsid w:val="00E5156A"/>
    <w:rsid w:val="00E547D0"/>
    <w:rsid w:val="00E61933"/>
    <w:rsid w:val="00E74846"/>
    <w:rsid w:val="00EC75BF"/>
    <w:rsid w:val="00F33909"/>
    <w:rsid w:val="00F53CE1"/>
    <w:rsid w:val="00FA64A0"/>
    <w:rsid w:val="00FB0F8B"/>
    <w:rsid w:val="00FC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81508"/>
  <w15:chartTrackingRefBased/>
  <w15:docId w15:val="{A03B50EC-03FB-4519-9103-AEC6BBF7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1016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C1016B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semiHidden/>
    <w:rsid w:val="00C1016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C1016B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laceCentreheading">
    <w:name w:val="Place Centre heading"/>
    <w:basedOn w:val="Normal"/>
    <w:rsid w:val="00C1016B"/>
    <w:rPr>
      <w:rFonts w:ascii="Arial" w:hAnsi="Arial" w:cs="Arial"/>
      <w:b/>
      <w:sz w:val="36"/>
      <w:szCs w:val="36"/>
    </w:rPr>
  </w:style>
  <w:style w:type="paragraph" w:styleId="ListParagraph">
    <w:name w:val="List Paragraph"/>
    <w:basedOn w:val="Normal"/>
    <w:link w:val="ListParagraphChar"/>
    <w:uiPriority w:val="34"/>
    <w:qFormat/>
    <w:rsid w:val="00C1016B"/>
    <w:pPr>
      <w:ind w:left="720"/>
    </w:pPr>
  </w:style>
  <w:style w:type="paragraph" w:styleId="NormalWeb">
    <w:name w:val="Normal (Web)"/>
    <w:basedOn w:val="Normal"/>
    <w:uiPriority w:val="99"/>
    <w:unhideWhenUsed/>
    <w:rsid w:val="00C1016B"/>
    <w:pPr>
      <w:spacing w:before="100" w:beforeAutospacing="1" w:after="100" w:afterAutospacing="1"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1016B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edList">
    <w:name w:val="Bulleted List"/>
    <w:basedOn w:val="Normal"/>
    <w:qFormat/>
    <w:rsid w:val="00C1016B"/>
    <w:pPr>
      <w:keepLines/>
      <w:widowControl w:val="0"/>
      <w:autoSpaceDE w:val="0"/>
      <w:autoSpaceDN w:val="0"/>
      <w:adjustRightInd w:val="0"/>
      <w:spacing w:line="288" w:lineRule="auto"/>
      <w:ind w:left="720" w:hanging="576"/>
      <w:textAlignment w:val="center"/>
    </w:pPr>
    <w:rPr>
      <w:rFonts w:ascii="Georgia" w:eastAsia="Cambria" w:hAnsi="Georgia" w:cs="MinionPro-Regular"/>
      <w:color w:val="233242"/>
      <w:sz w:val="22"/>
      <w:lang w:val="en-US" w:eastAsia="en-US"/>
    </w:rPr>
  </w:style>
  <w:style w:type="paragraph" w:customStyle="1" w:styleId="font8">
    <w:name w:val="font_8"/>
    <w:basedOn w:val="Normal"/>
    <w:rsid w:val="00C1016B"/>
    <w:pPr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C10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cid:968330a6-e108-4bac-820a-7088537a3abf@ausprd01.prod.outloo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cid:b8505636-01a5-46f0-87b3-a75c82d3ce48@ausprd01.prod.outlook.com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cid:35f0de9c-d521-40d1-8607-065fd405d94b@ausprd01.prod.outlook.com" TargetMode="External"/><Relationship Id="rId20" Type="http://schemas.openxmlformats.org/officeDocument/2006/relationships/image" Target="cid:a8e5a8d4-0b1d-464e-9772-678a22893edc@ausprd01.prod.outloo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cid:be32facc-5436-4562-9327-ff28a63f4afd@ausprd01.prod.outlook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Whittleston, Anne (Keithcot Farm Children's Centre)</dc:creator>
  <cp:keywords/>
  <dc:description/>
  <cp:lastModifiedBy>Whittleston, Anne (Keithcot Farm Children's Centre)</cp:lastModifiedBy>
  <cp:revision>106</cp:revision>
  <dcterms:created xsi:type="dcterms:W3CDTF">2023-08-14T00:29:00Z</dcterms:created>
  <dcterms:modified xsi:type="dcterms:W3CDTF">2023-08-29T05:23:00Z</dcterms:modified>
</cp:coreProperties>
</file>